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DE1" w14:textId="77777777" w:rsidR="000F46F9" w:rsidRDefault="00F92C4F" w:rsidP="00F92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z języka polskiego </w:t>
      </w:r>
    </w:p>
    <w:p w14:paraId="4307ABA6" w14:textId="1850D254" w:rsidR="000F46F9" w:rsidRDefault="00F92C4F" w:rsidP="00F92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klasie 6 </w:t>
      </w:r>
      <w:r w:rsidR="000F46F9">
        <w:rPr>
          <w:b/>
          <w:bCs/>
          <w:sz w:val="28"/>
          <w:szCs w:val="28"/>
        </w:rPr>
        <w:t xml:space="preserve">a, 6 b i 6 c </w:t>
      </w:r>
    </w:p>
    <w:p w14:paraId="5CCE45C9" w14:textId="470C6EE9" w:rsidR="00F92C4F" w:rsidRDefault="000F46F9" w:rsidP="00F92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2023/2024</w:t>
      </w:r>
    </w:p>
    <w:p w14:paraId="70582940" w14:textId="77777777" w:rsidR="00F92C4F" w:rsidRDefault="00F92C4F" w:rsidP="00F92C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nr 1 w Rawie Mazowieckiej</w:t>
      </w:r>
    </w:p>
    <w:p w14:paraId="02C4DF06" w14:textId="77777777" w:rsidR="000F46F9" w:rsidRDefault="000F46F9" w:rsidP="00F92C4F">
      <w:pPr>
        <w:jc w:val="center"/>
        <w:rPr>
          <w:b/>
          <w:bCs/>
          <w:sz w:val="28"/>
          <w:szCs w:val="28"/>
        </w:rPr>
      </w:pPr>
    </w:p>
    <w:p w14:paraId="01337869" w14:textId="77777777" w:rsidR="00F92C4F" w:rsidRDefault="00F92C4F" w:rsidP="00F92C4F">
      <w:pPr>
        <w:jc w:val="center"/>
      </w:pPr>
      <w:r>
        <w:rPr>
          <w:b/>
          <w:bCs/>
          <w:sz w:val="28"/>
          <w:szCs w:val="28"/>
        </w:rPr>
        <w:t>Wymagania edukacyjne na poszczególne oceny roczne</w:t>
      </w:r>
    </w:p>
    <w:p w14:paraId="2E9F06DF" w14:textId="77777777" w:rsidR="00F92C4F" w:rsidRDefault="00F92C4F" w:rsidP="00F92C4F"/>
    <w:p w14:paraId="25D771BB" w14:textId="77777777" w:rsidR="00F92C4F" w:rsidRPr="005131C0" w:rsidRDefault="00F92C4F" w:rsidP="00F92C4F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Umiejętności oceniane na lekcjach języka polskiego:</w:t>
      </w:r>
    </w:p>
    <w:p w14:paraId="5532D44F" w14:textId="77777777" w:rsidR="00F92C4F" w:rsidRPr="005131C0" w:rsidRDefault="00F92C4F" w:rsidP="00F92C4F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 xml:space="preserve">Na lekcjach języka polskiego ocenie podlega: </w:t>
      </w:r>
    </w:p>
    <w:p w14:paraId="1A07B3D4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mówienie (opowiadania ustne – twórcze i odtwórcze)</w:t>
      </w:r>
    </w:p>
    <w:p w14:paraId="348A94FF" w14:textId="00B396F6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czytanie ( głośne i wyraziste z uwzględnieniem zasad kultury żywego słowa;  ciche ze zrozumieniem )</w:t>
      </w:r>
    </w:p>
    <w:p w14:paraId="4382D154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pisanie, redagowanie określonych form wypowiedzi (w domu i w klasie)</w:t>
      </w:r>
    </w:p>
    <w:p w14:paraId="0CA5636D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posługiwanie się poznanymi zasadami ortograficznymi </w:t>
      </w:r>
    </w:p>
    <w:p w14:paraId="3FE41341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treści lektur obowiązkowych</w:t>
      </w:r>
    </w:p>
    <w:p w14:paraId="2BC38978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wybranych zagadnień z nauki o języku (gramatyki)</w:t>
      </w:r>
    </w:p>
    <w:p w14:paraId="077D86CE" w14:textId="77777777" w:rsidR="00F92C4F" w:rsidRPr="005131C0" w:rsidRDefault="00F92C4F" w:rsidP="00F92C4F">
      <w:pPr>
        <w:pStyle w:val="Akapitzlist1"/>
        <w:numPr>
          <w:ilvl w:val="0"/>
          <w:numId w:val="1"/>
        </w:numPr>
        <w:spacing w:after="0" w:line="480" w:lineRule="auto"/>
        <w:ind w:left="426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inne (recytacja, rysunkowe konkretyzacje utworów literackich, wykonanie  określonych projektów, realizacja zadań w grupie).</w:t>
      </w:r>
    </w:p>
    <w:p w14:paraId="75A947E0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Wymagania wykraczające - ocena celująca</w:t>
      </w:r>
    </w:p>
    <w:p w14:paraId="7A3761AB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>Uczeń potrafi to, co na ocenę bardzo dobrą, oraz:</w:t>
      </w:r>
    </w:p>
    <w:p w14:paraId="39AAE2B8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bierze udział w dyskusji na temat problemu przedstawionego na obrazie lub utworze literackim np. : starości, tolerancji, sztucznej inteligencji itp.</w:t>
      </w:r>
    </w:p>
    <w:p w14:paraId="6BC88196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wypowiada </w:t>
      </w:r>
      <w:r w:rsidRPr="005131C0">
        <w:rPr>
          <w:rFonts w:ascii="Times New Roman" w:hAnsi="Times New Roman" w:cs="Times New Roman"/>
          <w:bCs/>
          <w:sz w:val="24"/>
          <w:szCs w:val="24"/>
        </w:rPr>
        <w:t>się na temat rozwoju techniki i jej wpływu na życie codzienne, wskazuje wady i zalety</w:t>
      </w:r>
    </w:p>
    <w:p w14:paraId="0620420B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tworzy opowiadanie w konwencji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science-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fiction</w:t>
      </w:r>
      <w:proofErr w:type="spellEnd"/>
    </w:p>
    <w:p w14:paraId="1E925EDD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wykorzystuje bogate konteksty </w:t>
      </w:r>
    </w:p>
    <w:p w14:paraId="704E06F8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formułuje i rozwiązuje problemy badawcze</w:t>
      </w:r>
    </w:p>
    <w:p w14:paraId="7C6E4B41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lastRenderedPageBreak/>
        <w:t>porównuje obraz z innymi tekstami kultury podejmującymi podobną problematykę</w:t>
      </w:r>
    </w:p>
    <w:p w14:paraId="2E4A03DC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redaguje opis przeżyć wewnętrznych</w:t>
      </w:r>
    </w:p>
    <w:p w14:paraId="6882E384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przedstawia wybraną powieść detektywistyczną</w:t>
      </w:r>
    </w:p>
    <w:p w14:paraId="005F1B92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redaguje opowiadanie z wątkiem detektywistycznym</w:t>
      </w:r>
    </w:p>
    <w:p w14:paraId="5BB150A2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reklamę</w:t>
      </w:r>
    </w:p>
    <w:p w14:paraId="3C6F3138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kontekst historyczny twórczości Ignacego Krasickiego</w:t>
      </w:r>
    </w:p>
    <w:p w14:paraId="10BFF575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uczestniczy w dyskusji na temat problemu zaprezentowanego w bajce</w:t>
      </w:r>
    </w:p>
    <w:p w14:paraId="2F384140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bajkę</w:t>
      </w:r>
    </w:p>
    <w:p w14:paraId="1C2C137D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tło historyczne powieści</w:t>
      </w:r>
    </w:p>
    <w:p w14:paraId="61F450B7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wskazuje elementy zgodne z prawdą historyczną oraz te, które jej przeczą</w:t>
      </w:r>
    </w:p>
    <w:p w14:paraId="74C9600F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przygotowuje prezentację o wybranym państwie afrykańskim</w:t>
      </w:r>
    </w:p>
    <w:p w14:paraId="6C7708A5" w14:textId="77777777" w:rsidR="00F92C4F" w:rsidRPr="005131C0" w:rsidRDefault="00F92C4F" w:rsidP="00F92C4F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93A30B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sporządza notatkę na temat jednego z miast przedstawionych w wierszu</w:t>
      </w:r>
    </w:p>
    <w:p w14:paraId="13E2B5A4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inny tekst kultury w konwencji 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fantasy</w:t>
      </w:r>
      <w:proofErr w:type="spellEnd"/>
    </w:p>
    <w:p w14:paraId="7B5F037B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porównuje książkę z filmem Petera Jacksona</w:t>
      </w:r>
    </w:p>
    <w:p w14:paraId="07157AA7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porównuje </w:t>
      </w:r>
      <w:r w:rsidRPr="005131C0">
        <w:rPr>
          <w:rFonts w:ascii="Times New Roman" w:hAnsi="Times New Roman" w:cs="Times New Roman"/>
          <w:bCs/>
          <w:sz w:val="24"/>
          <w:szCs w:val="24"/>
        </w:rPr>
        <w:t>sposób ukazania stworzenia świata w Biblii i w mitologii</w:t>
      </w:r>
    </w:p>
    <w:p w14:paraId="5E0EFA9C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przygotowuje </w:t>
      </w:r>
      <w:r w:rsidRPr="005131C0">
        <w:rPr>
          <w:rFonts w:ascii="Times New Roman" w:hAnsi="Times New Roman" w:cs="Times New Roman"/>
          <w:bCs/>
          <w:sz w:val="24"/>
          <w:szCs w:val="24"/>
        </w:rPr>
        <w:t>prezentację na temat wybranego motywu biblijnego</w:t>
      </w:r>
    </w:p>
    <w:p w14:paraId="7FB1175F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uczestniczy w dyskusji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na temat przyczyn dla których Jezus z Nazaretu posługiwał się przypowieściami</w:t>
      </w:r>
    </w:p>
    <w:p w14:paraId="47DA9C82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omawia obraz Vincenta van Gogha w kontekście omawianej przypowieści</w:t>
      </w:r>
    </w:p>
    <w:p w14:paraId="28B310F4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najważniejszych bogów greckich</w:t>
      </w:r>
    </w:p>
    <w:p w14:paraId="789E1F6D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uczestniczy w dyskusji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na temat tez postawionych w wierszu Leopolda Staffa</w:t>
      </w:r>
    </w:p>
    <w:p w14:paraId="6528A10A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wybrany tekst kultury zawierający odwołania do mitologii</w:t>
      </w:r>
    </w:p>
    <w:p w14:paraId="62B6F3FE" w14:textId="77777777" w:rsidR="00F92C4F" w:rsidRPr="005131C0" w:rsidRDefault="00F92C4F" w:rsidP="00F92C4F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fotografię umieszczoną w podręczniku w kontekście przeczytanego artykułu</w:t>
      </w:r>
    </w:p>
    <w:p w14:paraId="76D081B8" w14:textId="77777777" w:rsidR="00F92C4F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144240768"/>
    </w:p>
    <w:p w14:paraId="6D603FCC" w14:textId="380D682E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C0">
        <w:rPr>
          <w:rFonts w:ascii="Times New Roman" w:hAnsi="Times New Roman" w:cs="Times New Roman"/>
          <w:b/>
          <w:sz w:val="24"/>
          <w:szCs w:val="24"/>
        </w:rPr>
        <w:t>Wymagania dopełniające - ocena bardzo dobra</w:t>
      </w:r>
    </w:p>
    <w:p w14:paraId="207C63DB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dobrą oraz:</w:t>
      </w:r>
    </w:p>
    <w:p w14:paraId="5F0F8E04" w14:textId="77777777" w:rsidR="00F92C4F" w:rsidRPr="005131C0" w:rsidRDefault="00F92C4F" w:rsidP="00F92C4F">
      <w:pPr>
        <w:pStyle w:val="Akapitzlist"/>
        <w:numPr>
          <w:ilvl w:val="0"/>
          <w:numId w:val="4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lastRenderedPageBreak/>
        <w:t>formułuje problem przedstawiony na obrazie</w:t>
      </w:r>
    </w:p>
    <w:p w14:paraId="72C817E6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wyraża własny sąd o obrazie</w:t>
      </w:r>
    </w:p>
    <w:p w14:paraId="0149DAB4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wyraża własny sąd o postaciach i zdarzeniach </w:t>
      </w:r>
    </w:p>
    <w:p w14:paraId="0957E085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wartości w utworze oraz określa wartości ważne dla bohaterów</w:t>
      </w:r>
    </w:p>
    <w:p w14:paraId="0B4CF97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interpretuje znaczenie puenty utworu</w:t>
      </w:r>
    </w:p>
    <w:p w14:paraId="230B9447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właściwe formy odmiennych części mowy w kontekście</w:t>
      </w:r>
    </w:p>
    <w:p w14:paraId="0E44268C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charakterystykę wskazanego bohatera literackiego</w:t>
      </w:r>
    </w:p>
    <w:p w14:paraId="67879446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zasady budowania akapitów</w:t>
      </w:r>
    </w:p>
    <w:p w14:paraId="57502798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charakterystykę wskazanego bohatera literackiego</w:t>
      </w:r>
    </w:p>
    <w:p w14:paraId="390BD26D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interpretuje wiersz</w:t>
      </w:r>
    </w:p>
    <w:p w14:paraId="15948222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odnosi problematykę poruszoną we fragmencie do swoich własnych doświadczeń</w:t>
      </w:r>
    </w:p>
    <w:p w14:paraId="7D51005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poprawne przymiotniki od podanych rzeczowników</w:t>
      </w:r>
    </w:p>
    <w:p w14:paraId="27879121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formułuje problem przedstawiony na obrazie i wyraża własny sąd</w:t>
      </w:r>
    </w:p>
    <w:p w14:paraId="16D77263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1C0">
        <w:rPr>
          <w:rFonts w:ascii="Times New Roman" w:hAnsi="Times New Roman" w:cs="Times New Roman"/>
          <w:sz w:val="24"/>
          <w:szCs w:val="24"/>
        </w:rPr>
        <w:t>redaguje pełny, spójny i poprawny opis przeżyć wewnętrznych</w:t>
      </w:r>
    </w:p>
    <w:p w14:paraId="624BF9CF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zasady budowania akapitów</w:t>
      </w:r>
    </w:p>
    <w:p w14:paraId="17BB5CBC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stosuje </w:t>
      </w:r>
      <w:r w:rsidRPr="005131C0">
        <w:rPr>
          <w:rFonts w:ascii="Times New Roman" w:hAnsi="Times New Roman" w:cs="Times New Roman"/>
          <w:bCs/>
          <w:sz w:val="24"/>
          <w:szCs w:val="24"/>
        </w:rPr>
        <w:t>czasowniki dokonane i niedokonane w odpowiednim kontekście</w:t>
      </w:r>
    </w:p>
    <w:p w14:paraId="09E1464E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sytuacje, w których używa się strony biernej i wyjaśnia dlaczego</w:t>
      </w:r>
    </w:p>
    <w:p w14:paraId="2252E60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</w:t>
      </w:r>
      <w:r w:rsidRPr="005131C0">
        <w:rPr>
          <w:rFonts w:ascii="Times New Roman" w:hAnsi="Times New Roman" w:cs="Times New Roman"/>
          <w:bCs/>
          <w:sz w:val="24"/>
          <w:szCs w:val="24"/>
        </w:rPr>
        <w:t>trudnych form czasowników w dłuższym tekście</w:t>
      </w:r>
    </w:p>
    <w:p w14:paraId="61500751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dobrze zorganizowany, jasny i zrozumiały opis sytuacji</w:t>
      </w:r>
    </w:p>
    <w:p w14:paraId="563587AA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pogłębiony opis przeżyć wewnętrznych, trafnie nazywając uczucia oraz stany psychiczne, posługując się bogatym słownictwem</w:t>
      </w:r>
    </w:p>
    <w:p w14:paraId="5EA26B68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przy opisie dzieła sztuki wnikliwie przedstawia elementy charakterystyczne, w sposób kompetentny omawia cechy artyzmu, ocenia i interpretuje dzieło sztuki, ujawniając wrażliwość</w:t>
      </w:r>
    </w:p>
    <w:p w14:paraId="17FF6F24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</w:t>
      </w:r>
      <w:r w:rsidRPr="005131C0">
        <w:rPr>
          <w:rFonts w:ascii="Times New Roman" w:hAnsi="Times New Roman" w:cs="Times New Roman"/>
          <w:bCs/>
          <w:sz w:val="24"/>
          <w:szCs w:val="24"/>
        </w:rPr>
        <w:t>dłuższych i krótszych form zaimków w odpowiednich kontekstach</w:t>
      </w:r>
    </w:p>
    <w:p w14:paraId="3D57834E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specyfikę telewizji jako medium</w:t>
      </w:r>
    </w:p>
    <w:p w14:paraId="61552F43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redaguje </w:t>
      </w:r>
      <w:r w:rsidRPr="005131C0">
        <w:rPr>
          <w:rFonts w:ascii="Times New Roman" w:hAnsi="Times New Roman" w:cs="Times New Roman"/>
          <w:bCs/>
          <w:sz w:val="24"/>
          <w:szCs w:val="24"/>
        </w:rPr>
        <w:t>tekst informacyjny</w:t>
      </w:r>
    </w:p>
    <w:p w14:paraId="1C02F4B5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informacje o faktach od opinii</w:t>
      </w:r>
    </w:p>
    <w:p w14:paraId="387295A7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odnosi problematykę bajek do własnych doświadczeń </w:t>
      </w:r>
    </w:p>
    <w:p w14:paraId="2237DA14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przysłówków w tekście </w:t>
      </w:r>
    </w:p>
    <w:p w14:paraId="53B5F2AD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posługuje się przyimkami i spójnikami w tekście</w:t>
      </w:r>
    </w:p>
    <w:p w14:paraId="062BC6A5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używa partykuł i wykrzykników w tekście</w:t>
      </w:r>
    </w:p>
    <w:p w14:paraId="58705BB7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stosuje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zasady poprawnej pisowni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 xml:space="preserve">nie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 we własnym tekście</w:t>
      </w:r>
    </w:p>
    <w:p w14:paraId="697B6906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dwukropek we własnych tekstach</w:t>
      </w:r>
    </w:p>
    <w:p w14:paraId="3E78FA73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konfrontuje przeczytane informacje z własnymi wyobrażeniami</w:t>
      </w:r>
    </w:p>
    <w:p w14:paraId="422CDD80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 przyczyny zakorzenienia stereotypów na temat Afryki</w:t>
      </w:r>
    </w:p>
    <w:bookmarkEnd w:id="0"/>
    <w:p w14:paraId="4E3A5B87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FD636B1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przekształca zdania tak, aby zastosować inny rodzaj podmiotu</w:t>
      </w:r>
    </w:p>
    <w:p w14:paraId="47FCE650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dialog stosując zasady interpunkcyjne</w:t>
      </w:r>
    </w:p>
    <w:p w14:paraId="4C1C65E0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redaguje </w:t>
      </w:r>
      <w:r w:rsidRPr="005131C0">
        <w:rPr>
          <w:rFonts w:ascii="Times New Roman" w:hAnsi="Times New Roman" w:cs="Times New Roman"/>
          <w:bCs/>
          <w:sz w:val="24"/>
          <w:szCs w:val="24"/>
        </w:rPr>
        <w:t>wypowiedź twórczą zawierającą elementy urozmaicające</w:t>
      </w:r>
    </w:p>
    <w:p w14:paraId="787D21E8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</w:t>
      </w:r>
      <w:r w:rsidRPr="005131C0">
        <w:rPr>
          <w:rFonts w:ascii="Times New Roman" w:hAnsi="Times New Roman" w:cs="Times New Roman"/>
          <w:bCs/>
          <w:sz w:val="24"/>
          <w:szCs w:val="24"/>
        </w:rPr>
        <w:t>tekst, w którym stosuje pisownię wyrazów wielką i małą literą</w:t>
      </w:r>
    </w:p>
    <w:p w14:paraId="738AB1D2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poprawnie interpretuje wymagany materiał, właściwie argumentuje uogólnia, podsumowuje i porównuje</w:t>
      </w:r>
    </w:p>
    <w:p w14:paraId="2AD4BEE6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wpływające na melodyjność fragmentu</w:t>
      </w:r>
    </w:p>
    <w:p w14:paraId="3EAC4FE7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zdania pojedyncze nierozwinięte przekształca w zdanie pojedyncze rozwinięte</w:t>
      </w:r>
    </w:p>
    <w:p w14:paraId="73821C4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klasyfikuje związki wyrazowe</w:t>
      </w:r>
    </w:p>
    <w:p w14:paraId="61845F1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teksty poprawnie stosując przecinki</w:t>
      </w:r>
    </w:p>
    <w:p w14:paraId="2E41845F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interpretuje znaczenie wyrażeń niedosłownych</w:t>
      </w:r>
    </w:p>
    <w:p w14:paraId="22800A21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wyraża własny sąd o postaciach i zdarzeniach </w:t>
      </w:r>
    </w:p>
    <w:p w14:paraId="251150C2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odnosi sposób przedstawienia Adama i Ewy do stereotypów dotyczących płci</w:t>
      </w:r>
    </w:p>
    <w:p w14:paraId="2453E1DE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odnosi </w:t>
      </w:r>
      <w:r w:rsidRPr="005131C0">
        <w:rPr>
          <w:rFonts w:ascii="Times New Roman" w:hAnsi="Times New Roman" w:cs="Times New Roman"/>
          <w:bCs/>
          <w:sz w:val="24"/>
          <w:szCs w:val="24"/>
        </w:rPr>
        <w:t>problematykę poruszoną we fragmencie do swoich własnych doświadczeń</w:t>
      </w:r>
    </w:p>
    <w:p w14:paraId="410CCEC0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odnajduje </w:t>
      </w:r>
      <w:r w:rsidRPr="005131C0">
        <w:rPr>
          <w:rFonts w:ascii="Times New Roman" w:hAnsi="Times New Roman" w:cs="Times New Roman"/>
          <w:bCs/>
          <w:sz w:val="24"/>
          <w:szCs w:val="24"/>
        </w:rPr>
        <w:t>motywy biblijne w tekstach kultury</w:t>
      </w:r>
    </w:p>
    <w:p w14:paraId="23647212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porównuje początki ludzkości przedstawione w Biblii i w mitologii</w:t>
      </w:r>
    </w:p>
    <w:p w14:paraId="5F78D99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iCs/>
          <w:sz w:val="24"/>
          <w:szCs w:val="24"/>
        </w:rPr>
        <w:t>wyraża własny sąd na temat wiersza</w:t>
      </w:r>
    </w:p>
    <w:p w14:paraId="3A40EA92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iCs/>
          <w:sz w:val="24"/>
          <w:szCs w:val="24"/>
        </w:rPr>
        <w:t>wypowiada się na temat Odyseusza</w:t>
      </w:r>
    </w:p>
    <w:p w14:paraId="6773C604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interpretuje utwór</w:t>
      </w:r>
    </w:p>
    <w:p w14:paraId="5F8085A1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przyczyny wpływu mitologii na kulturę wieków późniejszych</w:t>
      </w:r>
    </w:p>
    <w:p w14:paraId="60936D31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redaguje </w:t>
      </w:r>
      <w:r w:rsidRPr="005131C0">
        <w:rPr>
          <w:rFonts w:ascii="Times New Roman" w:hAnsi="Times New Roman" w:cs="Times New Roman"/>
          <w:bCs/>
          <w:sz w:val="24"/>
          <w:szCs w:val="24"/>
        </w:rPr>
        <w:t>opowiadanie twórcze na podstawie mitu czy przypowieści</w:t>
      </w:r>
    </w:p>
    <w:p w14:paraId="7416AC67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stosuje </w:t>
      </w:r>
      <w:r w:rsidRPr="005131C0">
        <w:rPr>
          <w:rFonts w:ascii="Times New Roman" w:hAnsi="Times New Roman" w:cs="Times New Roman"/>
          <w:bCs/>
          <w:sz w:val="24"/>
          <w:szCs w:val="24"/>
        </w:rPr>
        <w:t>oryginalną oraz spolszczoną wersję zapisu wyrazów obcych</w:t>
      </w:r>
    </w:p>
    <w:p w14:paraId="24E0EFE5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wykonuje wykresy zdań złożonych</w:t>
      </w:r>
    </w:p>
    <w:p w14:paraId="645FDD0F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wyraża własny sąd o temacie artykułu </w:t>
      </w:r>
    </w:p>
    <w:p w14:paraId="4CB0837B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list oficjalny</w:t>
      </w:r>
    </w:p>
    <w:p w14:paraId="2AB0E944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posługuje się różnymi odmianami języka stosownie do sytuacji</w:t>
      </w:r>
    </w:p>
    <w:p w14:paraId="5FF1988A" w14:textId="77777777" w:rsidR="00F92C4F" w:rsidRPr="005131C0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słowa, w których litera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oznacza tylko miękkość głoski, w których – tworzy sylabę</w:t>
      </w:r>
    </w:p>
    <w:p w14:paraId="5275C0DF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głoski dźwięczne i bezdźwięczne, ustne i nosowe w tekście</w:t>
      </w:r>
    </w:p>
    <w:p w14:paraId="0A750395" w14:textId="77777777" w:rsidR="00F92C4F" w:rsidRPr="005131C0" w:rsidRDefault="00F92C4F" w:rsidP="00F92C4F">
      <w:pPr>
        <w:pStyle w:val="Akapitzlist"/>
        <w:numPr>
          <w:ilvl w:val="0"/>
          <w:numId w:val="3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czyta </w:t>
      </w:r>
      <w:r w:rsidRPr="005131C0">
        <w:rPr>
          <w:rFonts w:ascii="Times New Roman" w:hAnsi="Times New Roman" w:cs="Times New Roman"/>
          <w:bCs/>
          <w:sz w:val="24"/>
          <w:szCs w:val="24"/>
        </w:rPr>
        <w:t>podany tekst poprawnie akcentując wszystkie wyrazy</w:t>
      </w:r>
    </w:p>
    <w:p w14:paraId="6EAF7ECC" w14:textId="77777777" w:rsidR="00F92C4F" w:rsidRPr="00F92C4F" w:rsidRDefault="00F92C4F" w:rsidP="00F92C4F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tekst, w którym stosuje poprawną pisownię wyrazów z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 xml:space="preserve">ó, u, 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rz</w:t>
      </w:r>
      <w:proofErr w:type="spellEnd"/>
      <w:r w:rsidRPr="005131C0">
        <w:rPr>
          <w:rFonts w:ascii="Times New Roman" w:hAnsi="Times New Roman" w:cs="Times New Roman"/>
          <w:bCs/>
          <w:i/>
          <w:sz w:val="24"/>
          <w:szCs w:val="24"/>
        </w:rPr>
        <w:t xml:space="preserve">, ż, 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ch</w:t>
      </w:r>
      <w:proofErr w:type="spellEnd"/>
      <w:r w:rsidRPr="005131C0">
        <w:rPr>
          <w:rFonts w:ascii="Times New Roman" w:hAnsi="Times New Roman" w:cs="Times New Roman"/>
          <w:bCs/>
          <w:i/>
          <w:sz w:val="24"/>
          <w:szCs w:val="24"/>
        </w:rPr>
        <w:t>, h</w:t>
      </w:r>
      <w:bookmarkStart w:id="1" w:name="_Hlk144240800"/>
    </w:p>
    <w:p w14:paraId="6C0F7F4E" w14:textId="77777777" w:rsidR="00F92C4F" w:rsidRPr="00F92C4F" w:rsidRDefault="00F92C4F" w:rsidP="00F92C4F">
      <w:pPr>
        <w:pStyle w:val="Akapitzlist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5DD5068" w14:textId="2993D138" w:rsidR="00F92C4F" w:rsidRPr="00F92C4F" w:rsidRDefault="00F92C4F" w:rsidP="00F92C4F">
      <w:pPr>
        <w:pStyle w:val="Akapitzlist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C4F">
        <w:rPr>
          <w:rFonts w:ascii="Times New Roman" w:hAnsi="Times New Roman" w:cs="Times New Roman"/>
          <w:b/>
          <w:sz w:val="24"/>
          <w:szCs w:val="24"/>
        </w:rPr>
        <w:t>Wymagania rozszerzające - ocena dobra</w:t>
      </w:r>
    </w:p>
    <w:p w14:paraId="4662AD7A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dostateczną oraz:</w:t>
      </w:r>
    </w:p>
    <w:p w14:paraId="52A5F95C" w14:textId="77777777" w:rsidR="00F92C4F" w:rsidRPr="005131C0" w:rsidRDefault="00F92C4F" w:rsidP="00F92C4F">
      <w:pPr>
        <w:pStyle w:val="Akapitzlist"/>
        <w:numPr>
          <w:ilvl w:val="0"/>
          <w:numId w:val="6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wypowiada się na temat specyfiki komiksu</w:t>
      </w:r>
    </w:p>
    <w:p w14:paraId="445C28AC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nazywa wrażenia, jakie wzbudza w nim obraz</w:t>
      </w:r>
    </w:p>
    <w:p w14:paraId="1E9117B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problematykę fragmentu</w:t>
      </w:r>
    </w:p>
    <w:p w14:paraId="3F46A68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nazywa wrażenia, jakie wzbudza w nim czytany tekst </w:t>
      </w:r>
    </w:p>
    <w:p w14:paraId="146FA95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określa doświadczenia bohaterów i porównuje je z własnymi </w:t>
      </w:r>
    </w:p>
    <w:p w14:paraId="1ABF5036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rozpoznaje formę wskazanej części mowy </w:t>
      </w:r>
    </w:p>
    <w:p w14:paraId="3874DB8B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plan charakterystyki wskazanego bohatera literackiego</w:t>
      </w:r>
    </w:p>
    <w:p w14:paraId="7617389D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wykorzystuje słownik poprawnej polszczyzny przy tworzeniu tekstów</w:t>
      </w:r>
    </w:p>
    <w:p w14:paraId="73E3C60F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iCs/>
          <w:sz w:val="24"/>
          <w:szCs w:val="24"/>
        </w:rPr>
        <w:t>właściwe formy wyrazów przymiotników i rzeczowników</w:t>
      </w:r>
    </w:p>
    <w:p w14:paraId="0432245D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problematykę utworu</w:t>
      </w:r>
    </w:p>
    <w:p w14:paraId="12A9C174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wyjaśnia znaczenia dosłowne i przenośne tekstu </w:t>
      </w:r>
    </w:p>
    <w:p w14:paraId="156F456D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nazywa wrażenia, jakie wzbudza w nim czytany tekst</w:t>
      </w:r>
    </w:p>
    <w:p w14:paraId="68C7289B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redaguje plan opisu przeżyć wewnętrznych</w:t>
      </w:r>
    </w:p>
    <w:p w14:paraId="3B6DC37C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czasowniki dokonane od niedokonanych </w:t>
      </w:r>
    </w:p>
    <w:p w14:paraId="7CF14B94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czasowniki nieprzechodnie</w:t>
      </w:r>
    </w:p>
    <w:p w14:paraId="4FED5D4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</w:t>
      </w:r>
      <w:r w:rsidRPr="005131C0">
        <w:rPr>
          <w:rFonts w:ascii="Times New Roman" w:hAnsi="Times New Roman" w:cs="Times New Roman"/>
          <w:bCs/>
          <w:sz w:val="24"/>
          <w:szCs w:val="24"/>
        </w:rPr>
        <w:t>formy osobowe do podanych bezokoliczników</w:t>
      </w:r>
    </w:p>
    <w:p w14:paraId="602172F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zapisuje bezokoliczniki od podanych form osobowych</w:t>
      </w:r>
    </w:p>
    <w:p w14:paraId="7E43802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opis sytuacji na podstawie podanego planu</w:t>
      </w:r>
    </w:p>
    <w:p w14:paraId="7E9975D8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opisuje uczucia i stany wewnętrzne bohaterów podanej sytuacji</w:t>
      </w:r>
    </w:p>
    <w:p w14:paraId="3287E5D6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odpowiednie formy zaimków</w:t>
      </w:r>
    </w:p>
    <w:p w14:paraId="22891BC2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specyfiki teatru</w:t>
      </w:r>
    </w:p>
    <w:p w14:paraId="00FAB33A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nazywa </w:t>
      </w:r>
      <w:r w:rsidRPr="005131C0">
        <w:rPr>
          <w:rFonts w:ascii="Times New Roman" w:hAnsi="Times New Roman" w:cs="Times New Roman"/>
          <w:bCs/>
          <w:sz w:val="24"/>
          <w:szCs w:val="24"/>
        </w:rPr>
        <w:t>emocje, których doświadczają bohaterowie</w:t>
      </w:r>
    </w:p>
    <w:p w14:paraId="2CBA721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jakie części mowy zastępują podane zaimki</w:t>
      </w:r>
    </w:p>
    <w:p w14:paraId="07B6C04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cechy programów telewizyjnych</w:t>
      </w:r>
    </w:p>
    <w:p w14:paraId="08FB61CA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cechy artykułu prasowego we fragmencie</w:t>
      </w:r>
    </w:p>
    <w:p w14:paraId="2EE33320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i omawia morał w bajkach </w:t>
      </w:r>
    </w:p>
    <w:p w14:paraId="5D2D1F50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wartości o których mowa w utworach  </w:t>
      </w:r>
    </w:p>
    <w:p w14:paraId="2717299A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formułuje argumentację do podanej tezy </w:t>
      </w:r>
    </w:p>
    <w:p w14:paraId="3EA3B98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przysłówki od podanych przymiotników</w:t>
      </w:r>
    </w:p>
    <w:p w14:paraId="2A118647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rozpoznaje nieodmienne części mowy w tekście</w:t>
      </w:r>
    </w:p>
    <w:p w14:paraId="7D590C89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tekście partykuły i wykrzykniki</w:t>
      </w:r>
    </w:p>
    <w:p w14:paraId="5C42CD31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uzasadnia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pisownię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 w podanych przykładach</w:t>
      </w:r>
    </w:p>
    <w:p w14:paraId="09C6C086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uzasadnia użycie dwukropka w podanych przykładach </w:t>
      </w:r>
    </w:p>
    <w:p w14:paraId="28D4817D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przedstawia stereotypowy obraz Afryki</w:t>
      </w:r>
      <w:bookmarkEnd w:id="1"/>
    </w:p>
    <w:p w14:paraId="7B7863B6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54962C03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znane sobie muzea i przypisuje je do podanych kategorii</w:t>
      </w:r>
    </w:p>
    <w:p w14:paraId="20234256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podanych zdaniach poszczególne części</w:t>
      </w:r>
    </w:p>
    <w:p w14:paraId="03B4AF84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rozpoznaje, jakich znaków interpunkcyjn6ch brakuje w podanym tekście</w:t>
      </w:r>
    </w:p>
    <w:p w14:paraId="45BE1F5D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wzbogaca podany tekst o elementy urozmaicające</w:t>
      </w:r>
    </w:p>
    <w:p w14:paraId="29C60668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uzasadnia pisownię podanych słów wielką i małą literą</w:t>
      </w:r>
    </w:p>
    <w:p w14:paraId="2CF09288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omawia funkcję środków stylistycznych</w:t>
      </w:r>
    </w:p>
    <w:p w14:paraId="24324193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sz w:val="24"/>
          <w:szCs w:val="24"/>
        </w:rPr>
        <w:t>przyczyny zapisu podanych wyrazów z ą ę om em</w:t>
      </w:r>
    </w:p>
    <w:p w14:paraId="370A79E5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problematykę utworu</w:t>
      </w:r>
    </w:p>
    <w:p w14:paraId="27F329B3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cechy powieści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  <w:r w:rsidRPr="005131C0">
        <w:rPr>
          <w:rFonts w:ascii="Times New Roman" w:hAnsi="Times New Roman" w:cs="Times New Roman"/>
          <w:sz w:val="24"/>
          <w:szCs w:val="24"/>
        </w:rPr>
        <w:t xml:space="preserve"> w utworze</w:t>
      </w:r>
    </w:p>
    <w:p w14:paraId="369373E5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nazywa uczucia, których doświadczają bohaterowie</w:t>
      </w:r>
    </w:p>
    <w:p w14:paraId="51D1F70D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wartości w utworze i określa wartości ważne dla bohaterów </w:t>
      </w:r>
    </w:p>
    <w:p w14:paraId="7EFF85E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</w:t>
      </w:r>
      <w:r w:rsidRPr="005131C0">
        <w:rPr>
          <w:rFonts w:ascii="Times New Roman" w:hAnsi="Times New Roman" w:cs="Times New Roman"/>
          <w:bCs/>
          <w:sz w:val="24"/>
          <w:szCs w:val="24"/>
        </w:rPr>
        <w:t>plan wydarzeń opowiadania twórczego</w:t>
      </w:r>
    </w:p>
    <w:p w14:paraId="2BC133D5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uosobienie oraz wyrazy dźwiękonaśladowcze i określa ich funkcje</w:t>
      </w:r>
    </w:p>
    <w:p w14:paraId="2DEE3358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łączy wypowiedzenia tak, aby powstały zdania złożone</w:t>
      </w:r>
    </w:p>
    <w:p w14:paraId="26347CF4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 zdaniu wskazuje wyrazy, które tworzą związki wyrazowe</w:t>
      </w:r>
    </w:p>
    <w:p w14:paraId="46AA6924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wyrazy poza związkami w zdaniu</w:t>
      </w:r>
    </w:p>
    <w:p w14:paraId="12907561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koryguje zdania pojedyncze pod kątem interpunkcji</w:t>
      </w:r>
    </w:p>
    <w:p w14:paraId="4AF3C1E9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sposobu przedstawienia Boga</w:t>
      </w:r>
    </w:p>
    <w:p w14:paraId="0462DFEA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funkcję powtórzeń w tekście </w:t>
      </w:r>
    </w:p>
    <w:p w14:paraId="6034C66F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nazywa wrażenia, jakie wzbudza w nim czytany tekst </w:t>
      </w:r>
    </w:p>
    <w:p w14:paraId="63AD7387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sposób przedstawienia Boga w wierszu </w:t>
      </w:r>
    </w:p>
    <w:p w14:paraId="1035EEC4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problematykę utworu</w:t>
      </w:r>
    </w:p>
    <w:p w14:paraId="00159E30" w14:textId="77777777" w:rsidR="00F92C4F" w:rsidRPr="005131C0" w:rsidRDefault="00F92C4F" w:rsidP="00F92C4F">
      <w:pPr>
        <w:pStyle w:val="Akapitzlist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omawia funkcję środków stylistycznych w wierszu</w:t>
      </w:r>
    </w:p>
    <w:p w14:paraId="586247C4" w14:textId="26CE0AD1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sz w:val="24"/>
          <w:szCs w:val="24"/>
        </w:rPr>
        <w:t>znaczenie oraz pochodzenie związków frazeologicznych pochodzących z Biblii</w:t>
      </w:r>
    </w:p>
    <w:p w14:paraId="4D680A1D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metaforyczne znaczenie przypowieści </w:t>
      </w:r>
    </w:p>
    <w:p w14:paraId="2B58CED5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wartości zaprezentowane w przypowieści</w:t>
      </w:r>
    </w:p>
    <w:p w14:paraId="0903821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formułuje przesłanie przypowieści</w:t>
      </w:r>
    </w:p>
    <w:p w14:paraId="66A39056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metaforyczne znaczenie przypowieści </w:t>
      </w:r>
    </w:p>
    <w:p w14:paraId="2BE5327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wartości zaprezentowane w przypowieści</w:t>
      </w:r>
    </w:p>
    <w:p w14:paraId="12CE0FC5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iCs/>
          <w:sz w:val="24"/>
          <w:szCs w:val="24"/>
        </w:rPr>
        <w:t>omawia funkcję środków stylistycznych</w:t>
      </w:r>
    </w:p>
    <w:p w14:paraId="063FBAC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iCs/>
          <w:sz w:val="24"/>
          <w:szCs w:val="24"/>
        </w:rPr>
        <w:t>określa nastrój wiersza</w:t>
      </w:r>
    </w:p>
    <w:p w14:paraId="55EE3A3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teksty kultury współczesnej, w której obecne są motywy biblijne</w:t>
      </w:r>
    </w:p>
    <w:p w14:paraId="2F3B3CF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redaguje </w:t>
      </w:r>
      <w:r w:rsidRPr="005131C0">
        <w:rPr>
          <w:rFonts w:ascii="Times New Roman" w:hAnsi="Times New Roman" w:cs="Times New Roman"/>
          <w:bCs/>
          <w:sz w:val="24"/>
          <w:szCs w:val="24"/>
        </w:rPr>
        <w:t>plan wydarzeń opowiadania twórczego</w:t>
      </w:r>
    </w:p>
    <w:p w14:paraId="0E9EE7C3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uzupełnia </w:t>
      </w:r>
      <w:r w:rsidRPr="005131C0">
        <w:rPr>
          <w:rFonts w:ascii="Times New Roman" w:hAnsi="Times New Roman" w:cs="Times New Roman"/>
          <w:bCs/>
          <w:sz w:val="24"/>
          <w:szCs w:val="24"/>
        </w:rPr>
        <w:t>podany tekst właściwie zapisanymi słowami obcego pochodzenia</w:t>
      </w:r>
    </w:p>
    <w:p w14:paraId="012DEC60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nazywa rodzaje zdań złożonych podrzędnie</w:t>
      </w:r>
    </w:p>
    <w:p w14:paraId="59D1CBC1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i zapisuje zdania złożone współrzędnie</w:t>
      </w:r>
    </w:p>
    <w:p w14:paraId="6082A3B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przekształca podaną wiadomość w list oficjalny </w:t>
      </w:r>
    </w:p>
    <w:p w14:paraId="0ED0CCA0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koryguje podany przykład listu oficjalnego</w:t>
      </w:r>
    </w:p>
    <w:p w14:paraId="7B46E1B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różnice pomiędzy językiem mówionym a językiem pisanym</w:t>
      </w:r>
    </w:p>
    <w:p w14:paraId="694E80F9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spółgłoski miękkie od twardych</w:t>
      </w:r>
    </w:p>
    <w:p w14:paraId="03B6B996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odróżnia </w:t>
      </w:r>
      <w:r w:rsidRPr="005131C0">
        <w:rPr>
          <w:rFonts w:ascii="Times New Roman" w:hAnsi="Times New Roman" w:cs="Times New Roman"/>
          <w:bCs/>
          <w:sz w:val="24"/>
          <w:szCs w:val="24"/>
        </w:rPr>
        <w:t>głoski dźwięczne od bezdźwięcznych oraz ustne od nosowych</w:t>
      </w:r>
    </w:p>
    <w:p w14:paraId="13FA5CE7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akcent w podanych wyrazach</w:t>
      </w:r>
    </w:p>
    <w:p w14:paraId="06CAC03F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podaje </w:t>
      </w:r>
      <w:r w:rsidRPr="005131C0">
        <w:rPr>
          <w:rFonts w:ascii="Times New Roman" w:hAnsi="Times New Roman" w:cs="Times New Roman"/>
          <w:bCs/>
          <w:sz w:val="24"/>
          <w:szCs w:val="24"/>
        </w:rPr>
        <w:t>wyrazy pokrewne uzasadniające pisownię</w:t>
      </w:r>
    </w:p>
    <w:p w14:paraId="2B3DD873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poprawnie </w:t>
      </w:r>
      <w:r w:rsidRPr="005131C0">
        <w:rPr>
          <w:rFonts w:ascii="Times New Roman" w:hAnsi="Times New Roman" w:cs="Times New Roman"/>
          <w:bCs/>
          <w:sz w:val="24"/>
          <w:szCs w:val="24"/>
        </w:rPr>
        <w:t>zapisuje podane słowa</w:t>
      </w:r>
    </w:p>
    <w:p w14:paraId="7EA58A04" w14:textId="77777777" w:rsidR="00F92C4F" w:rsidRPr="005131C0" w:rsidRDefault="00F92C4F" w:rsidP="00F92C4F">
      <w:pPr>
        <w:pStyle w:val="Akapitzlist"/>
        <w:numPr>
          <w:ilvl w:val="0"/>
          <w:numId w:val="5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funkcję środków poetyckich</w:t>
      </w:r>
    </w:p>
    <w:p w14:paraId="2FACBE47" w14:textId="77777777" w:rsidR="00F92C4F" w:rsidRPr="005131C0" w:rsidRDefault="00F92C4F" w:rsidP="00F92C4F">
      <w:pPr>
        <w:snapToGrid w:val="0"/>
        <w:spacing w:after="0" w:line="48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144240884"/>
    </w:p>
    <w:p w14:paraId="28FD25B2" w14:textId="4981B39D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C0">
        <w:rPr>
          <w:rFonts w:ascii="Times New Roman" w:hAnsi="Times New Roman" w:cs="Times New Roman"/>
          <w:b/>
          <w:sz w:val="24"/>
          <w:szCs w:val="24"/>
        </w:rPr>
        <w:t>Wymagania podstawowe - ocena dostateczna</w:t>
      </w:r>
    </w:p>
    <w:p w14:paraId="129BF0C3" w14:textId="77777777" w:rsidR="00F92C4F" w:rsidRPr="005131C0" w:rsidRDefault="00F92C4F" w:rsidP="00F92C4F">
      <w:pPr>
        <w:snapToGri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dopuszczającą oraz:</w:t>
      </w:r>
    </w:p>
    <w:p w14:paraId="03702D2E" w14:textId="77777777" w:rsidR="00F92C4F" w:rsidRPr="005131C0" w:rsidRDefault="00F92C4F" w:rsidP="00F92C4F">
      <w:pPr>
        <w:pStyle w:val="Akapitzlist"/>
        <w:numPr>
          <w:ilvl w:val="0"/>
          <w:numId w:val="8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0181E40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charakteryzuje postacie przestawione na obrazie</w:t>
      </w:r>
    </w:p>
    <w:p w14:paraId="6F14A6D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tematykę fragmentu tekstu</w:t>
      </w:r>
    </w:p>
    <w:p w14:paraId="06528ECF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bohaterów fragmentu</w:t>
      </w:r>
    </w:p>
    <w:p w14:paraId="283D5977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odróżnia części mowy odmienne od nieodmiennych </w:t>
      </w:r>
    </w:p>
    <w:p w14:paraId="549E01E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kategorie gramatyczne poszczególnych części mowy</w:t>
      </w:r>
    </w:p>
    <w:p w14:paraId="4CBB9BF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wątek główny i wątki poboczne</w:t>
      </w:r>
    </w:p>
    <w:p w14:paraId="545B0A2D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rozróżnia elementy realistyczne i fantastyczne w utworze</w:t>
      </w:r>
    </w:p>
    <w:p w14:paraId="43A24A1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bohaterów pierwszoplanowych</w:t>
      </w:r>
    </w:p>
    <w:p w14:paraId="440079B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tematykę utworu</w:t>
      </w:r>
    </w:p>
    <w:p w14:paraId="61495D6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nazywa wrażenia, które wzbudza w nim czytany tekst</w:t>
      </w:r>
    </w:p>
    <w:p w14:paraId="5690498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odnajduje w tekście przykłady ilustrujące wskazane cechy charakteru</w:t>
      </w:r>
    </w:p>
    <w:p w14:paraId="78617A1C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przygotowuje materiały do napisania charakterystyki</w:t>
      </w:r>
    </w:p>
    <w:p w14:paraId="4E967B9B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wyszukuje w słowniku potrzebne informacje</w:t>
      </w:r>
    </w:p>
    <w:p w14:paraId="7E10D7D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podmiotu lirycznego</w:t>
      </w:r>
    </w:p>
    <w:p w14:paraId="6734B6C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środki stylistyczne i określa ich funkcję</w:t>
      </w:r>
    </w:p>
    <w:p w14:paraId="6C54FDA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iCs/>
          <w:sz w:val="24"/>
          <w:szCs w:val="24"/>
        </w:rPr>
        <w:t>przyczyny zapisu podanych wyrazów</w:t>
      </w:r>
    </w:p>
    <w:p w14:paraId="1394F30D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543CF07F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charakteryzuje postacie przedstawione na obrazie</w:t>
      </w:r>
    </w:p>
    <w:p w14:paraId="40E3098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wyjaśnia, na czym polega pytanie filozoficzne</w:t>
      </w:r>
    </w:p>
    <w:p w14:paraId="60F0A41B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wypowiada się na temat podmiotu lirycznego i adresata lirycznego </w:t>
      </w:r>
    </w:p>
    <w:p w14:paraId="0AD47E8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nastrój utworu</w:t>
      </w:r>
    </w:p>
    <w:p w14:paraId="15067E9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przygotowuje materiały do opisu przeżyć wewnętrznych </w:t>
      </w:r>
    </w:p>
    <w:p w14:paraId="3532811B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uzupełnia zdania właściwymi formami czasowników</w:t>
      </w:r>
    </w:p>
    <w:p w14:paraId="6D8FA90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formy dokonane w tekście</w:t>
      </w:r>
    </w:p>
    <w:p w14:paraId="3B54183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zdania, w których podmiot nie jest wykonawcą czynności</w:t>
      </w:r>
    </w:p>
    <w:p w14:paraId="2431789B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przekształca </w:t>
      </w:r>
      <w:r w:rsidRPr="005131C0">
        <w:rPr>
          <w:rFonts w:ascii="Times New Roman" w:hAnsi="Times New Roman" w:cs="Times New Roman"/>
          <w:bCs/>
          <w:sz w:val="24"/>
          <w:szCs w:val="24"/>
        </w:rPr>
        <w:t>czasowniki ze strony czynnej na bierną i z biernej na czynną</w:t>
      </w:r>
    </w:p>
    <w:p w14:paraId="18EC9380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różnice w wymowie i pisowni podanych bezokoliczników</w:t>
      </w:r>
    </w:p>
    <w:p w14:paraId="46E34A0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wyjaśnia zasady pisowni końcówek bezokoliczników</w:t>
      </w:r>
    </w:p>
    <w:p w14:paraId="189BAEAF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używa zaimków w odpowiednim kontekście</w:t>
      </w:r>
    </w:p>
    <w:p w14:paraId="278935A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zastępuje różne wyrazy zaimkami </w:t>
      </w:r>
    </w:p>
    <w:p w14:paraId="55DB5B5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opisuje </w:t>
      </w:r>
      <w:r w:rsidRPr="005131C0">
        <w:rPr>
          <w:rFonts w:ascii="Times New Roman" w:hAnsi="Times New Roman" w:cs="Times New Roman"/>
          <w:bCs/>
          <w:sz w:val="24"/>
          <w:szCs w:val="24"/>
        </w:rPr>
        <w:t>zadania osób zaangażowanych przy tworzeniu programów telewizyjnych</w:t>
      </w:r>
    </w:p>
    <w:p w14:paraId="5B4B3FF7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podaje </w:t>
      </w:r>
      <w:r w:rsidRPr="005131C0">
        <w:rPr>
          <w:rFonts w:ascii="Times New Roman" w:hAnsi="Times New Roman" w:cs="Times New Roman"/>
          <w:bCs/>
          <w:sz w:val="24"/>
          <w:szCs w:val="24"/>
        </w:rPr>
        <w:t>przykłady programów telewizyjnych i klasyfikuje je do właściwych kategorii</w:t>
      </w:r>
    </w:p>
    <w:p w14:paraId="70E1C52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2054CAD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charakteryzuje postacie przestawione na obrazie</w:t>
      </w:r>
    </w:p>
    <w:p w14:paraId="6FF5C4E9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uosobienia w bajkach i określa ich funkcję</w:t>
      </w:r>
    </w:p>
    <w:p w14:paraId="42900AB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utworach cechy gatunkowe</w:t>
      </w:r>
    </w:p>
    <w:p w14:paraId="2AF6FF7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wskazuje uosobienie w bajce i określa jego funkcję</w:t>
      </w:r>
    </w:p>
    <w:p w14:paraId="60B27567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bajki </w:t>
      </w:r>
    </w:p>
    <w:p w14:paraId="394EEB1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podaje różnice pomiędzy bajką a baśnią</w:t>
      </w:r>
    </w:p>
    <w:p w14:paraId="239D1F0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przy redagowaniu tekstów korzystać ze słownika terminów literackich </w:t>
      </w:r>
    </w:p>
    <w:p w14:paraId="5DBB40C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formułuje tezę bądź hipotezę do podanego problemu</w:t>
      </w:r>
    </w:p>
    <w:p w14:paraId="73B1F7B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sz w:val="24"/>
          <w:szCs w:val="24"/>
        </w:rPr>
        <w:t>różnice pomiędzy argumentami odwołującymi się do faktów i logiki a argumentami emocjonalnymi</w:t>
      </w:r>
    </w:p>
    <w:p w14:paraId="0D78783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wskazuje w podanym tekście argumenty oraz przykłady</w:t>
      </w:r>
    </w:p>
    <w:p w14:paraId="61A8253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nieodmiennych części mowy </w:t>
      </w:r>
    </w:p>
    <w:p w14:paraId="0AA80C3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odróżnia nieodmienne części mowy od odmiennych</w:t>
      </w:r>
    </w:p>
    <w:p w14:paraId="6BE96907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nieodmiennych części mowy: wykrzyknika i partykuły</w:t>
      </w:r>
    </w:p>
    <w:p w14:paraId="746F239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nieodmienne części mowy od odmiennych</w:t>
      </w:r>
    </w:p>
    <w:p w14:paraId="66B4F6A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odnajduje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w tekście błędne zapisy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</w:t>
      </w:r>
    </w:p>
    <w:p w14:paraId="4767315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tekście, gdzie należy postawić dwukropek</w:t>
      </w:r>
    </w:p>
    <w:p w14:paraId="5CDBE9A9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wątek główny i wątki poboczne </w:t>
      </w:r>
    </w:p>
    <w:p w14:paraId="7B9FCE2F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charakteryzuje bohaterów pierwszoplanowych oraz drugoplanowych </w:t>
      </w:r>
    </w:p>
    <w:p w14:paraId="3CB5E07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funkcję rodzaju narracji </w:t>
      </w:r>
    </w:p>
    <w:p w14:paraId="287093E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nazywa uczucia, których doświadczają bohaterowie</w:t>
      </w:r>
    </w:p>
    <w:p w14:paraId="09EB899C" w14:textId="2B094143" w:rsidR="00F92C4F" w:rsidRDefault="00F92C4F" w:rsidP="00F92C4F">
      <w:pPr>
        <w:pStyle w:val="Akapitzlist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 przyczynę zastosowania cudzysłowu</w:t>
      </w:r>
      <w:bookmarkEnd w:id="2"/>
    </w:p>
    <w:p w14:paraId="75837EA2" w14:textId="77777777" w:rsidR="00F92C4F" w:rsidRPr="00F92C4F" w:rsidRDefault="00F92C4F" w:rsidP="00F92C4F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0ADED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poszczególne części zdania</w:t>
      </w:r>
    </w:p>
    <w:p w14:paraId="3813CEA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poszczególne rodzaje perswazji</w:t>
      </w:r>
    </w:p>
    <w:p w14:paraId="6AEB896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redaguje dialog urozmaicający akcję podanego tekstu</w:t>
      </w:r>
    </w:p>
    <w:p w14:paraId="6902F8C0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zapisuje poprawnie podane wyrazy – małą i wielką literą</w:t>
      </w:r>
    </w:p>
    <w:p w14:paraId="320DD0C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etapy, na które można podzielić </w:t>
      </w:r>
      <w:r w:rsidRPr="005131C0">
        <w:rPr>
          <w:rFonts w:ascii="Times New Roman" w:hAnsi="Times New Roman" w:cs="Times New Roman"/>
          <w:i/>
          <w:sz w:val="24"/>
          <w:szCs w:val="24"/>
        </w:rPr>
        <w:t>Koncert Wojskiego</w:t>
      </w:r>
    </w:p>
    <w:p w14:paraId="570EC21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środki stylistyczne</w:t>
      </w:r>
    </w:p>
    <w:p w14:paraId="6C3828B1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uzupełnia </w:t>
      </w:r>
      <w:r w:rsidRPr="005131C0">
        <w:rPr>
          <w:rFonts w:ascii="Times New Roman" w:hAnsi="Times New Roman" w:cs="Times New Roman"/>
          <w:bCs/>
          <w:sz w:val="24"/>
          <w:szCs w:val="24"/>
        </w:rPr>
        <w:t>wypowiedź podanymi czasownikami w odpowiednich formach</w:t>
      </w:r>
    </w:p>
    <w:p w14:paraId="417E0DA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proponuje </w:t>
      </w:r>
      <w:r w:rsidRPr="005131C0">
        <w:rPr>
          <w:rFonts w:ascii="Times New Roman" w:hAnsi="Times New Roman" w:cs="Times New Roman"/>
          <w:bCs/>
          <w:sz w:val="24"/>
          <w:szCs w:val="24"/>
        </w:rPr>
        <w:t>alternatywne zakończenie wybranej legendy lub baśni</w:t>
      </w:r>
    </w:p>
    <w:p w14:paraId="1BDF9DF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typy wypowiedzeń w tekstach </w:t>
      </w:r>
    </w:p>
    <w:p w14:paraId="6CBBA05C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przekształca równoważniki zdań w zdania</w:t>
      </w:r>
    </w:p>
    <w:p w14:paraId="7503D9E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rodzaje związków wyrazowych</w:t>
      </w:r>
    </w:p>
    <w:p w14:paraId="2FCACC0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 zdaniu wskazuje miejsca, w których powinien być przecinek</w:t>
      </w:r>
    </w:p>
    <w:p w14:paraId="12021E69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relacje pomiędzy Bogiem a człowiekiem we fragmencie </w:t>
      </w:r>
    </w:p>
    <w:p w14:paraId="76554AE7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wypowiada się na temat podmiotu lirycznego w wierszu </w:t>
      </w:r>
    </w:p>
    <w:p w14:paraId="412778ED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środki stylistyczne w wierszu</w:t>
      </w:r>
    </w:p>
    <w:p w14:paraId="2257036D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sposób w jaki fragmenty odnoszą się do Biblii</w:t>
      </w:r>
    </w:p>
    <w:p w14:paraId="7F2B329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charakteryzuje bohaterów fragmentu </w:t>
      </w:r>
    </w:p>
    <w:p w14:paraId="37404AA2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sposób w jaki fragmenty odnoszą się do Biblii</w:t>
      </w:r>
    </w:p>
    <w:p w14:paraId="0560F5E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tekście cechy gatunkowe przypowieści</w:t>
      </w:r>
    </w:p>
    <w:p w14:paraId="73C7593D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tematykę przypowieści</w:t>
      </w:r>
    </w:p>
    <w:p w14:paraId="41B778B0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omawia zachowanie bohaterów fragmentu</w:t>
      </w:r>
    </w:p>
    <w:p w14:paraId="369DD7C6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podaje cechy mitu w podanym fragmencie</w:t>
      </w:r>
    </w:p>
    <w:p w14:paraId="606B869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elementy realistyczne i fantastyczne</w:t>
      </w:r>
    </w:p>
    <w:p w14:paraId="7603DCB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opisuje najważniejsze postacie z mitologii</w:t>
      </w:r>
    </w:p>
    <w:p w14:paraId="0D36F0B0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proponuje </w:t>
      </w:r>
      <w:r w:rsidRPr="005131C0">
        <w:rPr>
          <w:rFonts w:ascii="Times New Roman" w:hAnsi="Times New Roman" w:cs="Times New Roman"/>
          <w:bCs/>
          <w:sz w:val="24"/>
          <w:szCs w:val="24"/>
        </w:rPr>
        <w:t>alternatywne zakończenie wybranego mitu lub przypowieści</w:t>
      </w:r>
    </w:p>
    <w:p w14:paraId="0FBC36D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wyjaśnia, </w:t>
      </w:r>
      <w:r w:rsidRPr="005131C0">
        <w:rPr>
          <w:rFonts w:ascii="Times New Roman" w:hAnsi="Times New Roman" w:cs="Times New Roman"/>
          <w:bCs/>
          <w:sz w:val="24"/>
          <w:szCs w:val="24"/>
        </w:rPr>
        <w:t>dlaczego w podanym tekście zastosowano nawiasy</w:t>
      </w:r>
    </w:p>
    <w:p w14:paraId="429020E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uzupełnia </w:t>
      </w:r>
      <w:r w:rsidRPr="005131C0">
        <w:rPr>
          <w:rFonts w:ascii="Times New Roman" w:hAnsi="Times New Roman" w:cs="Times New Roman"/>
          <w:bCs/>
          <w:sz w:val="24"/>
          <w:szCs w:val="24"/>
        </w:rPr>
        <w:t>podany tekst odpowiednią formą wyrazu obcego</w:t>
      </w:r>
    </w:p>
    <w:p w14:paraId="2E4B3F78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rozpoznaje </w:t>
      </w:r>
      <w:r w:rsidRPr="005131C0">
        <w:rPr>
          <w:rFonts w:ascii="Times New Roman" w:hAnsi="Times New Roman" w:cs="Times New Roman"/>
          <w:bCs/>
          <w:sz w:val="24"/>
          <w:szCs w:val="24"/>
        </w:rPr>
        <w:t>zdania złożone współrzędnie</w:t>
      </w:r>
    </w:p>
    <w:p w14:paraId="17CEBA9C" w14:textId="0368B86C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rozpoznaje </w:t>
      </w:r>
      <w:r w:rsidRPr="005131C0">
        <w:rPr>
          <w:rFonts w:ascii="Times New Roman" w:hAnsi="Times New Roman" w:cs="Times New Roman"/>
          <w:bCs/>
          <w:sz w:val="24"/>
          <w:szCs w:val="24"/>
        </w:rPr>
        <w:t>zdania złożone</w:t>
      </w:r>
      <w:r>
        <w:rPr>
          <w:rFonts w:ascii="Times New Roman" w:hAnsi="Times New Roman" w:cs="Times New Roman"/>
          <w:bCs/>
          <w:sz w:val="24"/>
          <w:szCs w:val="24"/>
        </w:rPr>
        <w:t xml:space="preserve"> podrzędnie</w:t>
      </w:r>
    </w:p>
    <w:p w14:paraId="70D9A83E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rozpoznaje poszczególne typy zdań złożonych współrzędnie</w:t>
      </w:r>
    </w:p>
    <w:p w14:paraId="69184DDA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cechy artykułu prasowego w tekście</w:t>
      </w:r>
    </w:p>
    <w:p w14:paraId="646FA3CC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 tekstu</w:t>
      </w:r>
    </w:p>
    <w:p w14:paraId="29EBAFC3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części, z których składa się list oficjalny </w:t>
      </w:r>
    </w:p>
    <w:p w14:paraId="51C29FD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wybiera argumenty adekwatne do określonego listu oficjalnego</w:t>
      </w:r>
    </w:p>
    <w:p w14:paraId="327A9FF9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wyjaśnia, </w:t>
      </w:r>
      <w:r w:rsidRPr="005131C0">
        <w:rPr>
          <w:rFonts w:ascii="Times New Roman" w:hAnsi="Times New Roman" w:cs="Times New Roman"/>
          <w:bCs/>
          <w:sz w:val="24"/>
          <w:szCs w:val="24"/>
        </w:rPr>
        <w:t>w jakich sytuacjach używa się oficjalnej a w jakich – nieoficjalnej odmiany języka</w:t>
      </w:r>
    </w:p>
    <w:p w14:paraId="2557D505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głoski, sylaby i litery</w:t>
      </w:r>
    </w:p>
    <w:p w14:paraId="3593F82F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głoski dźwięczne i bezdźwięczne w podanych wyrazach</w:t>
      </w:r>
    </w:p>
    <w:p w14:paraId="08A4F4F9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wskazuje głoski ustne i nosowe w podanych wyrazach</w:t>
      </w:r>
    </w:p>
    <w:p w14:paraId="3B56BC64" w14:textId="77777777" w:rsidR="00F92C4F" w:rsidRPr="005131C0" w:rsidRDefault="00F92C4F" w:rsidP="00F92C4F">
      <w:pPr>
        <w:pStyle w:val="Akapitzlist"/>
        <w:numPr>
          <w:ilvl w:val="0"/>
          <w:numId w:val="7"/>
        </w:numPr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identyfikować </w:t>
      </w:r>
      <w:r w:rsidRPr="005131C0">
        <w:rPr>
          <w:rFonts w:ascii="Times New Roman" w:hAnsi="Times New Roman" w:cs="Times New Roman"/>
          <w:bCs/>
          <w:sz w:val="24"/>
          <w:szCs w:val="24"/>
        </w:rPr>
        <w:t>akcent paroksytoniczny jako dominujący w języku polskim</w:t>
      </w:r>
    </w:p>
    <w:p w14:paraId="09860A32" w14:textId="77777777" w:rsidR="00F92C4F" w:rsidRPr="005131C0" w:rsidRDefault="00F92C4F" w:rsidP="00F92C4F">
      <w:pPr>
        <w:pStyle w:val="Akapitzlist"/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641C6AD" w14:textId="77777777" w:rsidR="00F92C4F" w:rsidRPr="005131C0" w:rsidRDefault="00F92C4F" w:rsidP="00F92C4F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_Hlk144240929"/>
      <w:r w:rsidRPr="005131C0">
        <w:rPr>
          <w:rFonts w:ascii="Times New Roman" w:hAnsi="Times New Roman" w:cs="Times New Roman"/>
          <w:b/>
          <w:sz w:val="24"/>
          <w:szCs w:val="24"/>
        </w:rPr>
        <w:t>Wymagania konieczne - ocena dopuszczająca</w:t>
      </w:r>
    </w:p>
    <w:p w14:paraId="546FC29F" w14:textId="77777777" w:rsidR="00F92C4F" w:rsidRPr="005131C0" w:rsidRDefault="00F92C4F" w:rsidP="00F92C4F">
      <w:pPr>
        <w:pStyle w:val="Akapitzlist"/>
        <w:snapToGri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Uczeń:</w:t>
      </w:r>
    </w:p>
    <w:p w14:paraId="5E8A3DA1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opisuje obraz</w:t>
      </w:r>
    </w:p>
    <w:p w14:paraId="786B2A98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fragmentu, ustala kolejność zdarzeń</w:t>
      </w:r>
    </w:p>
    <w:p w14:paraId="424DF2A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elementy świata przedstawionego </w:t>
      </w:r>
    </w:p>
    <w:p w14:paraId="3207CFC8" w14:textId="5355958F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akcja, wątek, fabuła jednowątkowa, fabuła wielowątkowa, narrator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sz w:val="24"/>
          <w:szCs w:val="24"/>
        </w:rPr>
        <w:t xml:space="preserve"> </w:t>
      </w:r>
      <w:r w:rsidRPr="00F92C4F">
        <w:rPr>
          <w:rFonts w:ascii="Times New Roman" w:hAnsi="Times New Roman" w:cs="Times New Roman"/>
          <w:i/>
          <w:sz w:val="24"/>
          <w:szCs w:val="24"/>
        </w:rPr>
        <w:t>związek frazeologiczny</w:t>
      </w:r>
    </w:p>
    <w:p w14:paraId="70BAF6F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referuje treść wiersza</w:t>
      </w:r>
    </w:p>
    <w:p w14:paraId="4FA103E6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rodzaj literacki</w:t>
      </w:r>
    </w:p>
    <w:p w14:paraId="6F1F61C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podmiot liryczny</w:t>
      </w:r>
    </w:p>
    <w:p w14:paraId="21F7C7BF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rozpoznaje i wskazuje odmienne części mowy</w:t>
      </w:r>
    </w:p>
    <w:p w14:paraId="39B6AEF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lektury, ustala kolejność zdarzeń</w:t>
      </w:r>
    </w:p>
    <w:p w14:paraId="30625B7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elementy świata przedstawionego</w:t>
      </w:r>
    </w:p>
    <w:p w14:paraId="485BF777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narratora</w:t>
      </w:r>
    </w:p>
    <w:p w14:paraId="0B316727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powieść fantastycznonaukowa (science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fiction</w:t>
      </w:r>
      <w:proofErr w:type="spellEnd"/>
      <w:r w:rsidRPr="005131C0">
        <w:rPr>
          <w:rFonts w:ascii="Times New Roman" w:hAnsi="Times New Roman" w:cs="Times New Roman"/>
          <w:i/>
          <w:sz w:val="24"/>
          <w:szCs w:val="24"/>
        </w:rPr>
        <w:t>)</w:t>
      </w:r>
    </w:p>
    <w:p w14:paraId="014EEB4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różnice pomiędzy charakterystyką a opisem postaci</w:t>
      </w:r>
    </w:p>
    <w:p w14:paraId="4BA3FD45" w14:textId="77777777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odnajduje hasło w słowniku poprawnej polszczyzny</w:t>
      </w:r>
    </w:p>
    <w:p w14:paraId="1E186178" w14:textId="77777777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C4F">
        <w:rPr>
          <w:rFonts w:ascii="Times New Roman" w:hAnsi="Times New Roman" w:cs="Times New Roman"/>
          <w:sz w:val="24"/>
          <w:szCs w:val="24"/>
        </w:rPr>
        <w:t>wskazuje podmiot liryczny i adresata lirycznego</w:t>
      </w:r>
    </w:p>
    <w:p w14:paraId="285FFA9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narracja pierwszoosobowa, narracja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trzecioosobowa</w:t>
      </w:r>
      <w:proofErr w:type="spellEnd"/>
      <w:r w:rsidRPr="005131C0">
        <w:rPr>
          <w:rFonts w:ascii="Times New Roman" w:hAnsi="Times New Roman" w:cs="Times New Roman"/>
          <w:i/>
          <w:sz w:val="24"/>
          <w:szCs w:val="24"/>
        </w:rPr>
        <w:t>, pytanie retoryczne</w:t>
      </w:r>
    </w:p>
    <w:p w14:paraId="051DE720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opisu przeżyć wewnętrznych</w:t>
      </w:r>
    </w:p>
    <w:p w14:paraId="6FC27CFA" w14:textId="5FD3A2C4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czasowniki dokonane, czasowniki niedokonane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strona czynna, strona bierna, czasowniki przechodnie, czasowniki nieprzechodnie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bezokolicznik</w:t>
      </w:r>
    </w:p>
    <w:p w14:paraId="13416D9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opis sytuacji, opis przeżyć wewnętrznych, opis dzieła sztuki</w:t>
      </w:r>
    </w:p>
    <w:p w14:paraId="501633EA" w14:textId="77777777" w:rsidR="00F92C4F" w:rsidRPr="005131C0" w:rsidRDefault="00F92C4F" w:rsidP="00F92C4F">
      <w:pPr>
        <w:pStyle w:val="Akapitzlist"/>
        <w:numPr>
          <w:ilvl w:val="0"/>
          <w:numId w:val="9"/>
        </w:numPr>
        <w:spacing w:after="0" w:line="48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anafora</w:t>
      </w:r>
    </w:p>
    <w:p w14:paraId="7ED26DB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wymienia elementy składające się na opis sytuacji, opis przeżyć wewnętrznych i opis dzieła sztuki</w:t>
      </w:r>
    </w:p>
    <w:p w14:paraId="69C84A9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rodzaje zaimków</w:t>
      </w:r>
    </w:p>
    <w:p w14:paraId="43E36557" w14:textId="1CACE479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podaje zasady używania dłuższych i krótszych form zaimków</w:t>
      </w:r>
    </w:p>
    <w:p w14:paraId="05B3A190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profesje związane z telewizją</w:t>
      </w:r>
    </w:p>
    <w:p w14:paraId="5749B474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programy telewizyjne</w:t>
      </w:r>
    </w:p>
    <w:p w14:paraId="419CA73F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relacjonuje treść artykułu</w:t>
      </w:r>
    </w:p>
    <w:p w14:paraId="07DD975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Ignacego Krasickiego</w:t>
      </w:r>
    </w:p>
    <w:p w14:paraId="5B03D72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bajka, morał, epika, uosobienie</w:t>
      </w:r>
    </w:p>
    <w:p w14:paraId="3D62826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bajek</w:t>
      </w:r>
    </w:p>
    <w:p w14:paraId="1A5E66BE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odnajduje żądane hasło w słowniku terminów literackich</w:t>
      </w:r>
    </w:p>
    <w:p w14:paraId="3298478A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dyskusja, teza, hipoteza, argument, przykład</w:t>
      </w:r>
    </w:p>
    <w:p w14:paraId="16FD3BA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podaje różnice pomiędzy tezą a hipotezą, argumentem a przykładem</w:t>
      </w:r>
    </w:p>
    <w:p w14:paraId="0BE6F45A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rodzaj literacki</w:t>
      </w:r>
    </w:p>
    <w:p w14:paraId="3638E36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wykrzyknik i partykuła</w:t>
      </w:r>
    </w:p>
    <w:p w14:paraId="3F77F367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relacjonuje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zasady łącznej i rozdzielnej pisowni partykuły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</w:p>
    <w:p w14:paraId="58D3599F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odtwarza najważniejsze fakty, sądy i opinie</w:t>
      </w:r>
    </w:p>
    <w:p w14:paraId="3F22029A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posługuje się terminami i pojęciami: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 motto, apostrofa, bajka, morał, wypowiedź argumentacyjna, zasady dyskusji, nieodmienne części mowy, pisownia wyrazów z nie, dwukropek</w:t>
      </w:r>
    </w:p>
    <w:p w14:paraId="16CA9F9F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Henryka Sienkiewicza</w:t>
      </w:r>
    </w:p>
    <w:p w14:paraId="765A49C9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relacjonuje treść lektury, ustala kolejność zdarzeń</w:t>
      </w:r>
    </w:p>
    <w:p w14:paraId="00CD989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omawia elementy świata przedstawionego </w:t>
      </w:r>
    </w:p>
    <w:p w14:paraId="6A64646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narratora</w:t>
      </w:r>
    </w:p>
    <w:p w14:paraId="4A3FA08C" w14:textId="57B40AF0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 xml:space="preserve"> 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powieść przygodowa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mit, fakt, stereotyp</w:t>
      </w:r>
      <w:bookmarkEnd w:id="3"/>
    </w:p>
    <w:p w14:paraId="05FEF8E6" w14:textId="77777777" w:rsidR="00F92C4F" w:rsidRPr="005131C0" w:rsidRDefault="00F92C4F" w:rsidP="00F92C4F">
      <w:pPr>
        <w:snapToGri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19F4176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części zdania</w:t>
      </w:r>
    </w:p>
    <w:p w14:paraId="6F8E6673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perswazję</w:t>
      </w:r>
    </w:p>
    <w:p w14:paraId="44FD3680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zasady stosowania interpunkcji w dialogach</w:t>
      </w:r>
    </w:p>
    <w:p w14:paraId="4120958E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wypowiedź twórczą</w:t>
      </w:r>
    </w:p>
    <w:p w14:paraId="1A164640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wymienia elementy urozmaicające wypowiedź twórczą</w:t>
      </w:r>
    </w:p>
    <w:p w14:paraId="6391BAA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zasady pisowni wielką i małą literą</w:t>
      </w:r>
    </w:p>
    <w:p w14:paraId="68B345E1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referuje treść wiersza</w:t>
      </w:r>
    </w:p>
    <w:p w14:paraId="408CAA1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rodzaj literacki</w:t>
      </w:r>
    </w:p>
    <w:p w14:paraId="6F654C81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podmiot liryczny</w:t>
      </w:r>
    </w:p>
    <w:p w14:paraId="1C34D42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narratora</w:t>
      </w:r>
    </w:p>
    <w:p w14:paraId="31BB5CD8" w14:textId="693A403D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wyrazy dźwiękonaśladowcze</w:t>
      </w:r>
    </w:p>
    <w:p w14:paraId="7BE5964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profesje związane z muzyką</w:t>
      </w:r>
    </w:p>
    <w:p w14:paraId="3BF2886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lektury, ustala kolejność zdarzeń</w:t>
      </w:r>
    </w:p>
    <w:p w14:paraId="62687318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omawia elementy świata przedstawionego</w:t>
      </w:r>
    </w:p>
    <w:p w14:paraId="5C14541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narratora</w:t>
      </w:r>
    </w:p>
    <w:p w14:paraId="12EA86D8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powieść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fantasy</w:t>
      </w:r>
      <w:proofErr w:type="spellEnd"/>
    </w:p>
    <w:p w14:paraId="4A43BE7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definiuje </w:t>
      </w:r>
      <w:r w:rsidRPr="005131C0">
        <w:rPr>
          <w:rFonts w:ascii="Times New Roman" w:hAnsi="Times New Roman" w:cs="Times New Roman"/>
          <w:bCs/>
          <w:sz w:val="24"/>
          <w:szCs w:val="24"/>
        </w:rPr>
        <w:t>opowiadanie twórcze na podstawie baśni czy legendy</w:t>
      </w:r>
    </w:p>
    <w:p w14:paraId="23EDFB2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referuje treść wiersza</w:t>
      </w:r>
    </w:p>
    <w:p w14:paraId="7BC9A611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rodzaj literacki</w:t>
      </w:r>
    </w:p>
    <w:p w14:paraId="01F4C747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podmiot liryczny i adresata lirycznego</w:t>
      </w:r>
    </w:p>
    <w:p w14:paraId="268D8DE4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przedstawia podział wypowiedzeń</w:t>
      </w:r>
    </w:p>
    <w:p w14:paraId="1F8925E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rodzaje związków wyrazowych</w:t>
      </w:r>
    </w:p>
    <w:p w14:paraId="6B807ACA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zasady stosowania przecinka w zdaniu pojedynczym</w:t>
      </w:r>
    </w:p>
    <w:p w14:paraId="2CEBB42C" w14:textId="0B492373" w:rsidR="00F92C4F" w:rsidRPr="00F92C4F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Biblia, Księga Rodzaju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raj, Eden, związek frazeologiczny</w:t>
      </w:r>
      <w:r>
        <w:rPr>
          <w:rFonts w:ascii="Times New Roman" w:hAnsi="Times New Roman" w:cs="Times New Roman"/>
          <w:i/>
          <w:sz w:val="24"/>
          <w:szCs w:val="24"/>
        </w:rPr>
        <w:t>, przypowieść</w:t>
      </w:r>
    </w:p>
    <w:p w14:paraId="696BD273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wyrazy neutralne, wyrazy nacechowane emocjonalnie, zdrobnienia, zgrubienia</w:t>
      </w:r>
    </w:p>
    <w:p w14:paraId="68757724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wymienia motywy biblijne obecne w kulturze</w:t>
      </w:r>
    </w:p>
    <w:p w14:paraId="55AAFA6D" w14:textId="0FE197F2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przypowieści</w:t>
      </w:r>
    </w:p>
    <w:p w14:paraId="1B55FCC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mitu</w:t>
      </w:r>
    </w:p>
    <w:p w14:paraId="4CCFBF61" w14:textId="7A5D867A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mit, mitologia, Olimp, Prometeusz, Zeus</w:t>
      </w:r>
      <w:r>
        <w:rPr>
          <w:rFonts w:ascii="Times New Roman" w:hAnsi="Times New Roman" w:cs="Times New Roman"/>
          <w:i/>
          <w:sz w:val="24"/>
          <w:szCs w:val="24"/>
        </w:rPr>
        <w:t>, Tartar</w:t>
      </w:r>
    </w:p>
    <w:p w14:paraId="32CF5638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najważniejsze postacie z mitologii</w:t>
      </w:r>
    </w:p>
    <w:p w14:paraId="572B624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zdefiniuje </w:t>
      </w:r>
      <w:r w:rsidRPr="005131C0">
        <w:rPr>
          <w:rFonts w:ascii="Times New Roman" w:hAnsi="Times New Roman" w:cs="Times New Roman"/>
          <w:bCs/>
          <w:sz w:val="24"/>
          <w:szCs w:val="24"/>
        </w:rPr>
        <w:t>opowiadanie twórcze na podstawie mitu czy przypowieści</w:t>
      </w:r>
    </w:p>
    <w:p w14:paraId="688DA29B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powieść obyczajowa</w:t>
      </w:r>
    </w:p>
    <w:p w14:paraId="1CA3FA5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sposoby zapisywania wyrazów obcego pochodzenia</w:t>
      </w:r>
    </w:p>
    <w:p w14:paraId="59C8846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zdanie złożone</w:t>
      </w:r>
    </w:p>
    <w:p w14:paraId="7C8C02E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cechy zdań złożonych współrzędnie i zdań złożonych podrzędnie</w:t>
      </w:r>
    </w:p>
    <w:p w14:paraId="2257A365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różnych typów zdań współrzędnych </w:t>
      </w:r>
    </w:p>
    <w:p w14:paraId="778EED05" w14:textId="70FCDF11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referuje treść komiksu</w:t>
      </w:r>
    </w:p>
    <w:p w14:paraId="4127DB31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komiks</w:t>
      </w:r>
    </w:p>
    <w:p w14:paraId="3110C2B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omawia świat przedstawiony </w:t>
      </w:r>
    </w:p>
    <w:p w14:paraId="6B0BA1A0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definiuje list oficjalny</w:t>
      </w:r>
    </w:p>
    <w:p w14:paraId="38447694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języka potocznego </w:t>
      </w:r>
    </w:p>
    <w:p w14:paraId="6C9DFECA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głoski od liter</w:t>
      </w:r>
    </w:p>
    <w:p w14:paraId="0444781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dzieli głoski na samogłoski i spółgłoski</w:t>
      </w:r>
    </w:p>
    <w:p w14:paraId="51C06CDD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głosek dźwięcznych i bezdźwięcznych </w:t>
      </w:r>
    </w:p>
    <w:p w14:paraId="5E1D37F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głosek ustnych i nosowych</w:t>
      </w:r>
    </w:p>
    <w:p w14:paraId="21F81AB4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sytuacje, kiedy akcentujemy wyrazy na trzecią i na czwartą sylabę od końca</w:t>
      </w:r>
    </w:p>
    <w:p w14:paraId="4625326C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definiuje słowo: i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ntonacja</w:t>
      </w:r>
    </w:p>
    <w:p w14:paraId="1C0C3A92" w14:textId="77777777" w:rsidR="00F92C4F" w:rsidRPr="005131C0" w:rsidRDefault="00F92C4F" w:rsidP="00F92C4F">
      <w:pPr>
        <w:pStyle w:val="Akapitzlist"/>
        <w:numPr>
          <w:ilvl w:val="0"/>
          <w:numId w:val="9"/>
        </w:numPr>
        <w:snapToGrid w:val="0"/>
        <w:spacing w:after="0" w:line="48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zasady pisowni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ó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u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rz</w:t>
      </w:r>
      <w:proofErr w:type="spellEnd"/>
      <w:r w:rsidRPr="005131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ż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ch</w:t>
      </w:r>
      <w:proofErr w:type="spellEnd"/>
      <w:r w:rsidRPr="005131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h</w:t>
      </w:r>
    </w:p>
    <w:p w14:paraId="6ACC0ADB" w14:textId="77777777" w:rsidR="00F92C4F" w:rsidRPr="005131C0" w:rsidRDefault="00F92C4F" w:rsidP="00F92C4F">
      <w:pPr>
        <w:pStyle w:val="Akapitzlist"/>
        <w:snapToGrid w:val="0"/>
        <w:spacing w:after="0" w:line="480" w:lineRule="auto"/>
        <w:ind w:left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53F9081" w14:textId="02F2CFBB" w:rsidR="004628CC" w:rsidRPr="00F92C4F" w:rsidRDefault="00F92C4F" w:rsidP="00F9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F92C4F">
        <w:rPr>
          <w:rFonts w:ascii="Times New Roman" w:hAnsi="Times New Roman" w:cs="Times New Roman"/>
          <w:sz w:val="24"/>
          <w:szCs w:val="24"/>
        </w:rPr>
        <w:t>Opracował : nauczyciel języka polskiego – Mariola Stankiewicz</w:t>
      </w:r>
    </w:p>
    <w:sectPr w:rsidR="004628CC" w:rsidRPr="00F92C4F" w:rsidSect="00F92C4F">
      <w:footerReference w:type="default" r:id="rId7"/>
      <w:pgSz w:w="11906" w:h="16838"/>
      <w:pgMar w:top="536" w:right="70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B5BA" w14:textId="77777777" w:rsidR="00F92C4F" w:rsidRDefault="00F92C4F" w:rsidP="00F92C4F">
      <w:pPr>
        <w:spacing w:after="0" w:line="240" w:lineRule="auto"/>
      </w:pPr>
      <w:r>
        <w:separator/>
      </w:r>
    </w:p>
  </w:endnote>
  <w:endnote w:type="continuationSeparator" w:id="0">
    <w:p w14:paraId="69F8C249" w14:textId="77777777" w:rsidR="00F92C4F" w:rsidRDefault="00F92C4F" w:rsidP="00F9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208902"/>
      <w:docPartObj>
        <w:docPartGallery w:val="Page Numbers (Bottom of Page)"/>
        <w:docPartUnique/>
      </w:docPartObj>
    </w:sdtPr>
    <w:sdtEndPr/>
    <w:sdtContent>
      <w:p w14:paraId="68E5EAFE" w14:textId="012AEB5B" w:rsidR="00F92C4F" w:rsidRDefault="00F92C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9C4F5" w14:textId="77777777" w:rsidR="00F92C4F" w:rsidRDefault="00F92C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EDB2" w14:textId="77777777" w:rsidR="00F92C4F" w:rsidRDefault="00F92C4F" w:rsidP="00F92C4F">
      <w:pPr>
        <w:spacing w:after="0" w:line="240" w:lineRule="auto"/>
      </w:pPr>
      <w:r>
        <w:separator/>
      </w:r>
    </w:p>
  </w:footnote>
  <w:footnote w:type="continuationSeparator" w:id="0">
    <w:p w14:paraId="6F4076FB" w14:textId="77777777" w:rsidR="00F92C4F" w:rsidRDefault="00F92C4F" w:rsidP="00F9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21"/>
    <w:multiLevelType w:val="hybridMultilevel"/>
    <w:tmpl w:val="C0620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73C"/>
    <w:multiLevelType w:val="hybridMultilevel"/>
    <w:tmpl w:val="B9D6F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7CA"/>
    <w:multiLevelType w:val="hybridMultilevel"/>
    <w:tmpl w:val="AB6CB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3105"/>
    <w:multiLevelType w:val="hybridMultilevel"/>
    <w:tmpl w:val="AC12A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2C655D"/>
    <w:multiLevelType w:val="hybridMultilevel"/>
    <w:tmpl w:val="FE2A5D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E5719"/>
    <w:multiLevelType w:val="hybridMultilevel"/>
    <w:tmpl w:val="41744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B21"/>
    <w:multiLevelType w:val="hybridMultilevel"/>
    <w:tmpl w:val="2E28F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33A3"/>
    <w:multiLevelType w:val="hybridMultilevel"/>
    <w:tmpl w:val="780831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440"/>
    <w:multiLevelType w:val="hybridMultilevel"/>
    <w:tmpl w:val="D4BA93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3834">
    <w:abstractNumId w:val="3"/>
  </w:num>
  <w:num w:numId="2" w16cid:durableId="470094717">
    <w:abstractNumId w:val="5"/>
  </w:num>
  <w:num w:numId="3" w16cid:durableId="1364357042">
    <w:abstractNumId w:val="2"/>
  </w:num>
  <w:num w:numId="4" w16cid:durableId="1532111477">
    <w:abstractNumId w:val="8"/>
  </w:num>
  <w:num w:numId="5" w16cid:durableId="228543490">
    <w:abstractNumId w:val="7"/>
  </w:num>
  <w:num w:numId="6" w16cid:durableId="755437889">
    <w:abstractNumId w:val="6"/>
  </w:num>
  <w:num w:numId="7" w16cid:durableId="563370110">
    <w:abstractNumId w:val="1"/>
  </w:num>
  <w:num w:numId="8" w16cid:durableId="414278537">
    <w:abstractNumId w:val="0"/>
  </w:num>
  <w:num w:numId="9" w16cid:durableId="1038511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12"/>
    <w:rsid w:val="000F46F9"/>
    <w:rsid w:val="004628CC"/>
    <w:rsid w:val="00961B12"/>
    <w:rsid w:val="00F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3B1C"/>
  <w15:chartTrackingRefBased/>
  <w15:docId w15:val="{3C698C2B-B6C8-4400-9D34-BAB0826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C4F"/>
    <w:pPr>
      <w:suppressAutoHyphens/>
    </w:pPr>
    <w:rPr>
      <w:rFonts w:ascii="Calibri" w:eastAsia="SimSun" w:hAnsi="Calibri" w:cs="font1234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92C4F"/>
    <w:pPr>
      <w:ind w:left="720"/>
    </w:pPr>
  </w:style>
  <w:style w:type="paragraph" w:styleId="Akapitzlist">
    <w:name w:val="List Paragraph"/>
    <w:basedOn w:val="Normalny"/>
    <w:uiPriority w:val="34"/>
    <w:qFormat/>
    <w:rsid w:val="00F92C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4F"/>
    <w:rPr>
      <w:rFonts w:ascii="Calibri" w:eastAsia="SimSun" w:hAnsi="Calibri" w:cs="font1234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9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4F"/>
    <w:rPr>
      <w:rFonts w:ascii="Calibri" w:eastAsia="SimSun" w:hAnsi="Calibri" w:cs="font1234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2709</Words>
  <Characters>16260</Characters>
  <Application>Microsoft Office Word</Application>
  <DocSecurity>0</DocSecurity>
  <Lines>135</Lines>
  <Paragraphs>37</Paragraphs>
  <ScaleCrop>false</ScaleCrop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Stankiewicz</dc:creator>
  <cp:keywords/>
  <dc:description/>
  <cp:lastModifiedBy>Ireneusz Stankiewicz</cp:lastModifiedBy>
  <cp:revision>3</cp:revision>
  <dcterms:created xsi:type="dcterms:W3CDTF">2023-09-02T19:05:00Z</dcterms:created>
  <dcterms:modified xsi:type="dcterms:W3CDTF">2023-09-02T19:20:00Z</dcterms:modified>
</cp:coreProperties>
</file>