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2F35" w14:textId="686F26DC" w:rsidR="003151F5" w:rsidRPr="00EA5983" w:rsidRDefault="003151F5" w:rsidP="003151F5">
      <w:pPr>
        <w:spacing w:after="0" w:line="360" w:lineRule="auto"/>
        <w:jc w:val="center"/>
        <w:rPr>
          <w:b/>
          <w:sz w:val="28"/>
          <w:szCs w:val="28"/>
        </w:rPr>
      </w:pPr>
      <w:r w:rsidRPr="00EA5983">
        <w:rPr>
          <w:b/>
          <w:sz w:val="28"/>
          <w:szCs w:val="28"/>
        </w:rPr>
        <w:t>WYMAGANIA SZCZEGÓŁOWE W KLASIE V</w:t>
      </w:r>
      <w:r>
        <w:rPr>
          <w:b/>
          <w:sz w:val="28"/>
          <w:szCs w:val="28"/>
        </w:rPr>
        <w:t>I</w:t>
      </w:r>
      <w:r w:rsidRPr="00EA5983">
        <w:rPr>
          <w:b/>
          <w:sz w:val="28"/>
          <w:szCs w:val="28"/>
        </w:rPr>
        <w:t xml:space="preserve"> SZKOŁY PODSTAWOWEJ</w:t>
      </w:r>
    </w:p>
    <w:p w14:paraId="3FEC7700" w14:textId="77777777" w:rsidR="003151F5" w:rsidRDefault="003151F5" w:rsidP="003151F5">
      <w:pPr>
        <w:spacing w:after="0" w:line="360" w:lineRule="auto"/>
      </w:pPr>
    </w:p>
    <w:p w14:paraId="6D9E1EE1" w14:textId="77777777" w:rsidR="003151F5" w:rsidRDefault="003151F5" w:rsidP="003151F5">
      <w:pPr>
        <w:spacing w:after="0" w:line="360" w:lineRule="auto"/>
      </w:pPr>
      <w:r>
        <w:t>W klasie VI szkoły podstawowej kontrolujemy i oceniamy następujące obszary aktywności ucznia:</w:t>
      </w:r>
    </w:p>
    <w:p w14:paraId="66137C72" w14:textId="77777777" w:rsidR="003151F5" w:rsidRPr="00501442" w:rsidRDefault="003151F5" w:rsidP="003151F5">
      <w:pPr>
        <w:spacing w:after="0" w:line="360" w:lineRule="auto"/>
        <w:rPr>
          <w:u w:val="single"/>
        </w:rPr>
      </w:pPr>
      <w:r w:rsidRPr="00501442">
        <w:rPr>
          <w:u w:val="single"/>
        </w:rPr>
        <w:t>1) postawę ucznia i jego kompetencje społeczne,</w:t>
      </w:r>
    </w:p>
    <w:p w14:paraId="149A1209" w14:textId="77777777" w:rsidR="003151F5" w:rsidRPr="00501442" w:rsidRDefault="003151F5" w:rsidP="003151F5">
      <w:pPr>
        <w:spacing w:after="0" w:line="360" w:lineRule="auto"/>
        <w:rPr>
          <w:u w:val="single"/>
        </w:rPr>
      </w:pPr>
      <w:r w:rsidRPr="00501442">
        <w:rPr>
          <w:u w:val="single"/>
        </w:rPr>
        <w:t>2) systematyczny udział i aktywność w trakcie zajęć,</w:t>
      </w:r>
    </w:p>
    <w:p w14:paraId="75B296F8" w14:textId="77777777" w:rsidR="003151F5" w:rsidRPr="00501442" w:rsidRDefault="003151F5" w:rsidP="003151F5">
      <w:pPr>
        <w:spacing w:after="0" w:line="360" w:lineRule="auto"/>
        <w:rPr>
          <w:u w:val="single"/>
        </w:rPr>
      </w:pPr>
      <w:r w:rsidRPr="00501442">
        <w:rPr>
          <w:u w:val="single"/>
        </w:rPr>
        <w:t>3) sprawność fizyczną (kontrola):</w:t>
      </w:r>
    </w:p>
    <w:p w14:paraId="5F568EAB" w14:textId="77777777" w:rsidR="003151F5" w:rsidRDefault="003151F5" w:rsidP="003151F5">
      <w:pPr>
        <w:spacing w:after="0" w:line="360" w:lineRule="auto"/>
      </w:pPr>
      <w:r>
        <w:t>‒siła mięśni brzucha – siady z leżenia tyłem wykonywane w czasie 30 s [według MTSF],</w:t>
      </w:r>
    </w:p>
    <w:p w14:paraId="16AC2997" w14:textId="77777777" w:rsidR="003151F5" w:rsidRDefault="003151F5" w:rsidP="003151F5">
      <w:pPr>
        <w:spacing w:after="0" w:line="360" w:lineRule="auto"/>
      </w:pPr>
      <w:r>
        <w:t>‒gibkość – skłon tułowia w przód z podwyższenia [według MTSF],</w:t>
      </w:r>
    </w:p>
    <w:p w14:paraId="65C435CF" w14:textId="77777777" w:rsidR="003151F5" w:rsidRDefault="003151F5" w:rsidP="003151F5">
      <w:pPr>
        <w:spacing w:after="0" w:line="360" w:lineRule="auto"/>
      </w:pPr>
      <w:r>
        <w:t>‒pomiar tętna przed wysiłkiem i po jego zakończeniu – Test Coopera.</w:t>
      </w:r>
    </w:p>
    <w:p w14:paraId="335129A1" w14:textId="77777777" w:rsidR="003151F5" w:rsidRPr="00501442" w:rsidRDefault="003151F5" w:rsidP="003151F5">
      <w:pPr>
        <w:spacing w:after="0" w:line="360" w:lineRule="auto"/>
        <w:rPr>
          <w:u w:val="single"/>
        </w:rPr>
      </w:pPr>
      <w:r w:rsidRPr="00501442">
        <w:rPr>
          <w:u w:val="single"/>
        </w:rPr>
        <w:t>4) umiejętności ruchowe:</w:t>
      </w:r>
    </w:p>
    <w:p w14:paraId="4BB6E0C0" w14:textId="77777777" w:rsidR="003151F5" w:rsidRPr="00501442" w:rsidRDefault="003151F5" w:rsidP="003151F5">
      <w:pPr>
        <w:spacing w:after="0" w:line="360" w:lineRule="auto"/>
        <w:rPr>
          <w:b/>
        </w:rPr>
      </w:pPr>
      <w:r w:rsidRPr="00501442">
        <w:rPr>
          <w:b/>
        </w:rPr>
        <w:t>‒gimnastyka:</w:t>
      </w:r>
    </w:p>
    <w:p w14:paraId="41D908BB" w14:textId="77777777" w:rsidR="003151F5" w:rsidRDefault="003151F5" w:rsidP="003151F5">
      <w:pPr>
        <w:spacing w:after="0" w:line="360" w:lineRule="auto"/>
      </w:pPr>
      <w:r>
        <w:t>‒‒ stanie na rękach przy drabinkach,</w:t>
      </w:r>
    </w:p>
    <w:p w14:paraId="3E30C5C0" w14:textId="77777777" w:rsidR="003151F5" w:rsidRDefault="003151F5" w:rsidP="003151F5">
      <w:pPr>
        <w:spacing w:after="0" w:line="360" w:lineRule="auto"/>
      </w:pPr>
      <w:r>
        <w:t>‒‒ przewrót w przód z marszu do przysiadu podpartego,</w:t>
      </w:r>
    </w:p>
    <w:p w14:paraId="701F2C17" w14:textId="77777777" w:rsidR="003151F5" w:rsidRPr="00501442" w:rsidRDefault="003151F5" w:rsidP="003151F5">
      <w:pPr>
        <w:spacing w:after="0" w:line="360" w:lineRule="auto"/>
        <w:rPr>
          <w:b/>
        </w:rPr>
      </w:pPr>
      <w:r w:rsidRPr="00501442">
        <w:rPr>
          <w:b/>
        </w:rPr>
        <w:t>‒</w:t>
      </w:r>
      <w:proofErr w:type="spellStart"/>
      <w:r w:rsidRPr="00501442">
        <w:rPr>
          <w:b/>
        </w:rPr>
        <w:t>minipiłka</w:t>
      </w:r>
      <w:proofErr w:type="spellEnd"/>
      <w:r w:rsidRPr="00501442">
        <w:rPr>
          <w:b/>
        </w:rPr>
        <w:t xml:space="preserve"> nożna:</w:t>
      </w:r>
    </w:p>
    <w:p w14:paraId="76EB6A49" w14:textId="77777777" w:rsidR="003151F5" w:rsidRDefault="003151F5" w:rsidP="003151F5">
      <w:pPr>
        <w:spacing w:after="0" w:line="360" w:lineRule="auto"/>
      </w:pPr>
      <w:r>
        <w:t>‒‒ prowadzenie piłki prostym podbiciem prawą lub lewą nogą ze zmianą tempa i kierunku poruszania się,</w:t>
      </w:r>
    </w:p>
    <w:p w14:paraId="40595D25" w14:textId="77777777" w:rsidR="003151F5" w:rsidRDefault="003151F5" w:rsidP="003151F5">
      <w:pPr>
        <w:spacing w:after="0" w:line="360" w:lineRule="auto"/>
      </w:pPr>
      <w:r>
        <w:t>‒‒ uderzenie piłki prostym podbiciem na bramkę po kilku krokach rozbiegu (piłka jest dogrywana od współćwiczącego),</w:t>
      </w:r>
    </w:p>
    <w:p w14:paraId="3F571A33" w14:textId="77777777" w:rsidR="003151F5" w:rsidRPr="00501442" w:rsidRDefault="003151F5" w:rsidP="003151F5">
      <w:pPr>
        <w:spacing w:after="0" w:line="360" w:lineRule="auto"/>
        <w:rPr>
          <w:b/>
        </w:rPr>
      </w:pPr>
      <w:r w:rsidRPr="00501442">
        <w:rPr>
          <w:b/>
        </w:rPr>
        <w:t>‒</w:t>
      </w:r>
      <w:proofErr w:type="spellStart"/>
      <w:r w:rsidRPr="00501442">
        <w:rPr>
          <w:b/>
        </w:rPr>
        <w:t>minikoszykówka</w:t>
      </w:r>
      <w:proofErr w:type="spellEnd"/>
      <w:r w:rsidRPr="00501442">
        <w:rPr>
          <w:b/>
        </w:rPr>
        <w:t>:</w:t>
      </w:r>
    </w:p>
    <w:p w14:paraId="0B94F47E" w14:textId="77777777" w:rsidR="003151F5" w:rsidRDefault="003151F5" w:rsidP="003151F5">
      <w:pPr>
        <w:spacing w:after="0" w:line="360" w:lineRule="auto"/>
      </w:pPr>
      <w:r>
        <w:t>‒‒ podania piłki oburącz sprzed klatki piersiowej kozłem w biegu,</w:t>
      </w:r>
    </w:p>
    <w:p w14:paraId="6C7430B4" w14:textId="77777777" w:rsidR="003151F5" w:rsidRDefault="003151F5" w:rsidP="003151F5">
      <w:pPr>
        <w:spacing w:after="0" w:line="360" w:lineRule="auto"/>
      </w:pPr>
      <w:r>
        <w:t>‒‒ rzut do kosza z dwutaktu z biegu,</w:t>
      </w:r>
    </w:p>
    <w:p w14:paraId="407D6CAA" w14:textId="77777777" w:rsidR="003151F5" w:rsidRDefault="003151F5" w:rsidP="003151F5">
      <w:pPr>
        <w:spacing w:after="0" w:line="360" w:lineRule="auto"/>
      </w:pPr>
      <w:r>
        <w:t>‒</w:t>
      </w:r>
      <w:proofErr w:type="spellStart"/>
      <w:r w:rsidRPr="00501442">
        <w:rPr>
          <w:b/>
        </w:rPr>
        <w:t>minipiłka</w:t>
      </w:r>
      <w:proofErr w:type="spellEnd"/>
      <w:r w:rsidRPr="00501442">
        <w:rPr>
          <w:b/>
        </w:rPr>
        <w:t xml:space="preserve"> ręczna:</w:t>
      </w:r>
    </w:p>
    <w:p w14:paraId="26BE9897" w14:textId="77777777" w:rsidR="003151F5" w:rsidRDefault="003151F5" w:rsidP="003151F5">
      <w:pPr>
        <w:spacing w:after="0" w:line="360" w:lineRule="auto"/>
      </w:pPr>
      <w:r>
        <w:t>‒‒ rzut na bramkę z biegu po podaniu od współćwiczącego,</w:t>
      </w:r>
    </w:p>
    <w:p w14:paraId="78F0A2BB" w14:textId="77777777" w:rsidR="003151F5" w:rsidRDefault="003151F5" w:rsidP="003151F5">
      <w:pPr>
        <w:spacing w:after="0" w:line="360" w:lineRule="auto"/>
      </w:pPr>
      <w:r>
        <w:t>‒‒ podanie jednorącz półgórne w biegu ze zmianą miejsca i kierunku poruszania się,</w:t>
      </w:r>
    </w:p>
    <w:p w14:paraId="429FE3E2" w14:textId="77777777" w:rsidR="003151F5" w:rsidRPr="00501442" w:rsidRDefault="003151F5" w:rsidP="003151F5">
      <w:pPr>
        <w:spacing w:after="0" w:line="360" w:lineRule="auto"/>
        <w:rPr>
          <w:b/>
        </w:rPr>
      </w:pPr>
      <w:r w:rsidRPr="00501442">
        <w:rPr>
          <w:b/>
        </w:rPr>
        <w:t>‒</w:t>
      </w:r>
      <w:proofErr w:type="spellStart"/>
      <w:r w:rsidRPr="00501442">
        <w:rPr>
          <w:b/>
        </w:rPr>
        <w:t>minipiłka</w:t>
      </w:r>
      <w:proofErr w:type="spellEnd"/>
      <w:r w:rsidRPr="00501442">
        <w:rPr>
          <w:b/>
        </w:rPr>
        <w:t xml:space="preserve"> siatkowa:</w:t>
      </w:r>
    </w:p>
    <w:p w14:paraId="0AF62A00" w14:textId="77777777" w:rsidR="003151F5" w:rsidRDefault="003151F5" w:rsidP="003151F5">
      <w:pPr>
        <w:spacing w:after="0" w:line="360" w:lineRule="auto"/>
      </w:pPr>
      <w:r>
        <w:t>‒‒ odbicie piłki sposobem oburącz dolnym w parach,</w:t>
      </w:r>
    </w:p>
    <w:p w14:paraId="20B5EDC3" w14:textId="77777777" w:rsidR="003151F5" w:rsidRDefault="003151F5" w:rsidP="003151F5">
      <w:pPr>
        <w:spacing w:after="0" w:line="360" w:lineRule="auto"/>
      </w:pPr>
      <w:r>
        <w:t>‒‒ zagrywka sposobem dolnym z 4–5 m od siatki,</w:t>
      </w:r>
    </w:p>
    <w:p w14:paraId="7E6F084F" w14:textId="77777777" w:rsidR="003151F5" w:rsidRPr="00501442" w:rsidRDefault="003151F5" w:rsidP="003151F5">
      <w:pPr>
        <w:spacing w:after="0" w:line="360" w:lineRule="auto"/>
        <w:rPr>
          <w:u w:val="single"/>
        </w:rPr>
      </w:pPr>
      <w:r w:rsidRPr="00501442">
        <w:rPr>
          <w:u w:val="single"/>
        </w:rPr>
        <w:t>5) wiadomości:</w:t>
      </w:r>
    </w:p>
    <w:p w14:paraId="049EC0EE" w14:textId="77777777" w:rsidR="003151F5" w:rsidRDefault="003151F5" w:rsidP="003151F5">
      <w:pPr>
        <w:spacing w:after="0" w:line="360" w:lineRule="auto"/>
      </w:pPr>
      <w:r>
        <w:t xml:space="preserve">‒uczeń zna podstawowe przepisy </w:t>
      </w:r>
      <w:proofErr w:type="spellStart"/>
      <w:r>
        <w:t>minigier</w:t>
      </w:r>
      <w:proofErr w:type="spellEnd"/>
      <w:r>
        <w:t xml:space="preserve"> zespołowych, </w:t>
      </w:r>
    </w:p>
    <w:p w14:paraId="595C123F" w14:textId="77777777" w:rsidR="003151F5" w:rsidRDefault="003151F5" w:rsidP="003151F5">
      <w:pPr>
        <w:spacing w:after="0" w:line="360" w:lineRule="auto"/>
      </w:pPr>
      <w:r>
        <w:t>‒uczeń wymienia podstawowe zasady korzystania ze sprzętu sportowego,</w:t>
      </w:r>
    </w:p>
    <w:p w14:paraId="3C34E609" w14:textId="77777777" w:rsidR="003151F5" w:rsidRDefault="003151F5" w:rsidP="003151F5">
      <w:pPr>
        <w:spacing w:after="0" w:line="360" w:lineRule="auto"/>
      </w:pPr>
      <w:r>
        <w:t>‒uczeń zna zasady i metody hartowania organizmu.</w:t>
      </w:r>
    </w:p>
    <w:p w14:paraId="5469B75E" w14:textId="77777777" w:rsidR="003151F5" w:rsidRPr="00501442" w:rsidRDefault="003151F5" w:rsidP="003151F5">
      <w:pPr>
        <w:spacing w:after="0" w:line="360" w:lineRule="auto"/>
        <w:rPr>
          <w:u w:val="single"/>
        </w:rPr>
      </w:pPr>
      <w:r w:rsidRPr="00501442">
        <w:rPr>
          <w:u w:val="single"/>
        </w:rPr>
        <w:t>5a) wiadomości z edukacji zdrowotnej:</w:t>
      </w:r>
    </w:p>
    <w:p w14:paraId="76AC71A7" w14:textId="77777777" w:rsidR="003151F5" w:rsidRDefault="003151F5" w:rsidP="003151F5">
      <w:pPr>
        <w:spacing w:after="0" w:line="360" w:lineRule="auto"/>
      </w:pPr>
      <w:r>
        <w:t>‒uczeń wymienia negatywne mierniki zdrowia,</w:t>
      </w:r>
    </w:p>
    <w:p w14:paraId="50911212" w14:textId="77777777" w:rsidR="003151F5" w:rsidRDefault="003151F5" w:rsidP="003151F5">
      <w:pPr>
        <w:spacing w:after="0" w:line="360" w:lineRule="auto"/>
      </w:pPr>
      <w:r>
        <w:t>‒uczeń zna przyczyny otyłości.</w:t>
      </w:r>
    </w:p>
    <w:p w14:paraId="511569FF" w14:textId="77777777" w:rsidR="003151F5" w:rsidRPr="00EA5983" w:rsidRDefault="003151F5" w:rsidP="003151F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Oceny cząstkowe</w:t>
      </w:r>
      <w:r w:rsidRPr="00EA5983">
        <w:rPr>
          <w:sz w:val="24"/>
          <w:szCs w:val="24"/>
        </w:rPr>
        <w:t xml:space="preserve">:  </w:t>
      </w:r>
    </w:p>
    <w:p w14:paraId="3D904BE1" w14:textId="77777777" w:rsidR="003151F5" w:rsidRDefault="003151F5" w:rsidP="003151F5">
      <w:pPr>
        <w:spacing w:after="0" w:line="360" w:lineRule="auto"/>
      </w:pPr>
      <w:r w:rsidRPr="002C3C8D">
        <w:rPr>
          <w:b/>
        </w:rPr>
        <w:t>ocena  celująca</w:t>
      </w:r>
      <w:r>
        <w:t xml:space="preserve">- uczeń potrafi samodzielnie wykonać zadanie ruchowe, umie właściwie </w:t>
      </w:r>
    </w:p>
    <w:p w14:paraId="63BBD452" w14:textId="77777777" w:rsidR="003151F5" w:rsidRDefault="003151F5" w:rsidP="003151F5">
      <w:pPr>
        <w:spacing w:line="360" w:lineRule="auto"/>
      </w:pPr>
      <w:r>
        <w:t xml:space="preserve">                           połączyć umiejętności z odpowiednimi wiadomościami  </w:t>
      </w:r>
    </w:p>
    <w:p w14:paraId="37CD48F9" w14:textId="77777777" w:rsidR="003151F5" w:rsidRDefault="003151F5" w:rsidP="003151F5">
      <w:pPr>
        <w:spacing w:line="360" w:lineRule="auto"/>
      </w:pPr>
      <w:r w:rsidRPr="002C3C8D">
        <w:rPr>
          <w:b/>
        </w:rPr>
        <w:t>bardzo dobra</w:t>
      </w:r>
      <w:r>
        <w:t xml:space="preserve"> - uczeń potrafi samodzielnie wykonać zadanie ruchowe</w:t>
      </w:r>
    </w:p>
    <w:p w14:paraId="5975439C" w14:textId="77777777" w:rsidR="003151F5" w:rsidRDefault="003151F5" w:rsidP="003151F5">
      <w:pPr>
        <w:spacing w:line="360" w:lineRule="auto"/>
      </w:pPr>
      <w:r w:rsidRPr="002C3C8D">
        <w:rPr>
          <w:b/>
        </w:rPr>
        <w:t>dobra</w:t>
      </w:r>
      <w:r>
        <w:t>- uczeń wykonuje zadanie ruchowe przy nieznacznej pomocy nauczyciela</w:t>
      </w:r>
    </w:p>
    <w:p w14:paraId="02AF98A2" w14:textId="77777777" w:rsidR="003151F5" w:rsidRDefault="003151F5" w:rsidP="003151F5">
      <w:pPr>
        <w:spacing w:line="360" w:lineRule="auto"/>
      </w:pPr>
      <w:r w:rsidRPr="002C3C8D">
        <w:rPr>
          <w:b/>
        </w:rPr>
        <w:t>dostateczna</w:t>
      </w:r>
      <w:r>
        <w:t xml:space="preserve">- uczeń stara </w:t>
      </w:r>
      <w:proofErr w:type="spellStart"/>
      <w:r>
        <w:t>sie</w:t>
      </w:r>
      <w:proofErr w:type="spellEnd"/>
      <w:r>
        <w:t xml:space="preserve"> wykonać zadanie ruchowe</w:t>
      </w:r>
    </w:p>
    <w:p w14:paraId="257F33FA" w14:textId="77777777" w:rsidR="003151F5" w:rsidRDefault="003151F5" w:rsidP="003151F5">
      <w:pPr>
        <w:spacing w:line="360" w:lineRule="auto"/>
      </w:pPr>
      <w:r w:rsidRPr="002C3C8D">
        <w:rPr>
          <w:b/>
        </w:rPr>
        <w:t>dopuszczająca</w:t>
      </w:r>
      <w:r>
        <w:t>- uczeń podejmuje próbę wykonania zadania ruchowego</w:t>
      </w:r>
    </w:p>
    <w:p w14:paraId="1BF9CF59" w14:textId="77777777" w:rsidR="003151F5" w:rsidRDefault="003151F5" w:rsidP="003151F5">
      <w:pPr>
        <w:spacing w:line="360" w:lineRule="auto"/>
      </w:pPr>
      <w:r w:rsidRPr="002C3C8D">
        <w:rPr>
          <w:b/>
        </w:rPr>
        <w:t>niedostateczna</w:t>
      </w:r>
      <w:r>
        <w:t>- uczeń nie podejmuje próby wykonania zadania</w:t>
      </w:r>
    </w:p>
    <w:p w14:paraId="28383400" w14:textId="77777777" w:rsidR="003151F5" w:rsidRPr="00EF3ADB" w:rsidRDefault="003151F5" w:rsidP="003151F5">
      <w:pPr>
        <w:spacing w:after="0"/>
        <w:jc w:val="center"/>
        <w:rPr>
          <w:b/>
          <w:sz w:val="40"/>
          <w:szCs w:val="40"/>
        </w:rPr>
      </w:pPr>
      <w:r w:rsidRPr="00EF3ADB">
        <w:rPr>
          <w:b/>
          <w:sz w:val="40"/>
          <w:szCs w:val="40"/>
        </w:rPr>
        <w:t xml:space="preserve">Szczegółowe kryteria oceny półrocznej </w:t>
      </w:r>
      <w:r>
        <w:rPr>
          <w:b/>
          <w:sz w:val="40"/>
          <w:szCs w:val="40"/>
        </w:rPr>
        <w:t xml:space="preserve">                                    i</w:t>
      </w:r>
      <w:r w:rsidRPr="00EF3AD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rocznej z wychowania fizycznego</w:t>
      </w:r>
    </w:p>
    <w:p w14:paraId="48D27123" w14:textId="77777777" w:rsidR="003151F5" w:rsidRPr="004A64D3" w:rsidRDefault="003151F5" w:rsidP="003151F5">
      <w:pPr>
        <w:rPr>
          <w:b/>
          <w:bCs/>
        </w:rPr>
      </w:pPr>
      <w:r w:rsidRPr="004A64D3">
        <w:rPr>
          <w:b/>
          <w:bCs/>
        </w:rPr>
        <w:t>1) OCENA CELUJĄCA</w:t>
      </w:r>
    </w:p>
    <w:p w14:paraId="4C4B2A46" w14:textId="77777777" w:rsidR="003151F5" w:rsidRDefault="003151F5" w:rsidP="003151F5">
      <w:r>
        <w:t xml:space="preserve"> Ocenę celującą na pierwsze półrocze lub koniec roku szkolnego otrzymuje uczeń, który w zakresie:                                                                                                                                                                                        </w:t>
      </w:r>
      <w:r w:rsidRPr="004A64D3">
        <w:rPr>
          <w:b/>
          <w:bCs/>
        </w:rPr>
        <w:t>a)</w:t>
      </w:r>
      <w:r>
        <w:t xml:space="preserve"> </w:t>
      </w:r>
      <w:r w:rsidRPr="002F79E2">
        <w:rPr>
          <w:b/>
        </w:rPr>
        <w:t>postawy i kompetencji społecznych (spełnia co najmniej 5 kryteriów):</w:t>
      </w:r>
      <w:r>
        <w:t xml:space="preserve">                                                            </w:t>
      </w:r>
      <w:r>
        <w:sym w:font="Symbol" w:char="F0A7"/>
      </w:r>
      <w:r>
        <w:t xml:space="preserve"> jest zawsze przygotowany do zajęć wychowania fizycznego, m.in. posiada odpowiedni strój sportowy,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ćwiczy na lekcjach tylko z bardzo ważnych powodów zdrowotnych, rodzinnych lub osobistych,                            </w:t>
      </w:r>
      <w:r>
        <w:sym w:font="Symbol" w:char="F0A7"/>
      </w:r>
      <w:r>
        <w:t xml:space="preserve"> charakteryzuje się wysokim poziomem kultury osobistej,                                                                                                        </w:t>
      </w:r>
      <w:r>
        <w:sym w:font="Symbol" w:char="F0A7"/>
      </w:r>
      <w:r>
        <w:t xml:space="preserve"> używa właściwych sformułowań w kontaktach interpersonalnych z rówieśnikami w klasie oraz                      w stosunku do nauczyciela czy innych pracowników szkoły,                                                                                                            </w:t>
      </w:r>
      <w:r>
        <w:sym w:font="Symbol" w:char="F0A7"/>
      </w:r>
      <w:r>
        <w:t xml:space="preserve"> bardzo chętnie współpracuje z nauczycielami wychowania fizycznego na rzecz szkolnej lub środowiskowej kultury fizycznej,                                                                                                                                           </w:t>
      </w:r>
      <w:r>
        <w:sym w:font="Symbol" w:char="F0A7"/>
      </w:r>
      <w:r>
        <w:t xml:space="preserve"> reprezentuje szkołę w zawodach sportowych na poziomie powiatu, rejonu, województwa lub                         w zawodach ogólnopolskich,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systematycznie bierze udział w zajęciach sportowo-rekreacyjnych,                            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</w:t>
      </w:r>
      <w:r w:rsidRPr="002F79E2">
        <w:rPr>
          <w:b/>
        </w:rPr>
        <w:t xml:space="preserve">uprawia dyscypliny lub konkurencje sportowe w innych klubach lub sekcjach sportowych, podejmuje dowolne formy aktywności fizycznej w czasie wolnym;                                                                                                   </w:t>
      </w:r>
      <w:r w:rsidRPr="004A64D3">
        <w:rPr>
          <w:b/>
          <w:bCs/>
        </w:rPr>
        <w:t>b)</w:t>
      </w:r>
      <w:r>
        <w:t xml:space="preserve"> </w:t>
      </w:r>
      <w:r w:rsidRPr="002F79E2">
        <w:rPr>
          <w:b/>
        </w:rPr>
        <w:t xml:space="preserve">systematycznego udziału i aktywności w trakcie zajęć (spełnia co najmniej 5 kryteriów): </w:t>
      </w:r>
      <w:r>
        <w:rPr>
          <w:b/>
        </w:rPr>
        <w:t xml:space="preserve">                                              </w:t>
      </w:r>
      <w:r w:rsidRPr="002F79E2">
        <w:rPr>
          <w:b/>
        </w:rPr>
        <w:sym w:font="Symbol" w:char="F0A7"/>
      </w:r>
      <w:r w:rsidRPr="007C7F3A">
        <w:t xml:space="preserve"> </w:t>
      </w:r>
      <w:r>
        <w:t>wykazuje bardzo duża aktywność i zaangażowanie na lekcji</w:t>
      </w:r>
      <w:r w:rsidRPr="007C7F3A">
        <w:t xml:space="preserve">,                                                                                                                  </w:t>
      </w:r>
      <w:r>
        <w:t xml:space="preserve">                                      </w:t>
      </w:r>
      <w:r w:rsidRPr="007C7F3A">
        <w:t xml:space="preserve">  </w:t>
      </w:r>
      <w:r>
        <w:sym w:font="Symbol" w:char="F0A7"/>
      </w:r>
      <w:r>
        <w:t xml:space="preserve"> w sposób ponad bardzo dobry wykonuje wszystkie ćwiczenia w czasie lekcji,                                                                   </w:t>
      </w:r>
      <w:r>
        <w:sym w:font="Symbol" w:char="F0A7"/>
      </w:r>
      <w:r>
        <w:t xml:space="preserve"> wzorowo pełni funkcję lidera grupy ćwiczebnej lub kapitana drużyny,                                                                               </w:t>
      </w:r>
      <w:r>
        <w:sym w:font="Symbol" w:char="F0A7"/>
      </w:r>
      <w:r>
        <w:t xml:space="preserve"> pokazuje i demonstruje większość umiejętności ruchowych,                                                                                    </w:t>
      </w:r>
      <w:r>
        <w:sym w:font="Symbol" w:char="F0A7"/>
      </w:r>
      <w:r>
        <w:t xml:space="preserve"> prowadzi rozgrzewkę lub ćwiczenia kształtujące bardzo poprawnie pod względem merytorycznym i metodycznym,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</w:t>
      </w:r>
      <w:r>
        <w:lastRenderedPageBreak/>
        <w:t xml:space="preserve">fragmentu zajęć,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samodzielnie przygotować miejsce ćwiczeń,                                                                                                                     </w:t>
      </w:r>
      <w:r>
        <w:sym w:font="Symbol" w:char="F0A7"/>
      </w:r>
      <w:r>
        <w:t xml:space="preserve"> w sposób bezwzględny stosuje zasady bezpiecznej organizacji zajęć wychowania fizycznego,                                 </w:t>
      </w:r>
      <w:r>
        <w:sym w:font="Symbol" w:char="F0A7"/>
      </w:r>
      <w:r>
        <w:t xml:space="preserve"> poczuwa się do współodpowiedzialności za stan techniczny urządzeń, przyborów i obiektów sportowych szkoły;                                                                                                                                                                                                 </w:t>
      </w:r>
      <w:r w:rsidRPr="004A64D3">
        <w:rPr>
          <w:b/>
          <w:bCs/>
        </w:rPr>
        <w:t>c)</w:t>
      </w:r>
      <w:r>
        <w:t xml:space="preserve"> </w:t>
      </w:r>
      <w:r w:rsidRPr="002F79E2">
        <w:rPr>
          <w:b/>
        </w:rPr>
        <w:t>sprawności fizycznej i rozwoju fizycznego (spełnia co najmniej 5 kryteriów):</w:t>
      </w:r>
      <w:r>
        <w:t xml:space="preserve">                                                                </w:t>
      </w:r>
      <w:r>
        <w:sym w:font="Symbol" w:char="F0A7"/>
      </w:r>
      <w:r>
        <w:t xml:space="preserve"> zalicza wszystkie testy i próby sprawnościowe ujęte w programie nauczania,                                                    </w:t>
      </w:r>
      <w:r>
        <w:sym w:font="Symbol" w:char="F0A7"/>
      </w:r>
      <w:r>
        <w:t xml:space="preserve"> samodzielnie zabiega o poprawę lub uzupełnienie próby sprawnościowej, w której nie uczestniczył z ważnych powodów osobistych, rodzinnych lub zdrowotnych,                                                                                    </w:t>
      </w:r>
      <w:r>
        <w:sym w:font="Symbol" w:char="F0A7"/>
      </w:r>
      <w:r>
        <w:t xml:space="preserve"> uzyskuje bardzo znaczny postęp w kolejnych próbach sprawnościowych, np. w ciągu roku szkolnego,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podejmuje indywidualny program treningowy w celu poprawy wyniku w danej próbie sprawności fizycznej;                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t>d) aktywności fizycznej (spełnia co najmniej 5 kryteriów):</w:t>
      </w:r>
      <w:r>
        <w:t xml:space="preserve">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bez jakichkolwiek błędów technicznych lub taktycznych,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ćwiczenia wykonuje zgodnie z przepisami lub zasadami obowiązującymi w konkurencjach indywidualnych lub zespołowych,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wykonanie zadania ruchowego przez ucznia może być zawsze przykładem i wzorem do naśladowania dla innych ćwiczących,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wykonać ćwiczenie o znacznym stopniu trudności,                                                                                            </w:t>
      </w:r>
      <w:r>
        <w:sym w:font="Symbol" w:char="F0A7"/>
      </w:r>
      <w:r>
        <w:t xml:space="preserve"> wykonuje zadania ruchowe nie tylko efektownie, ale i efektywnie, np. trafia do bramki, rzuca celnie do kosza,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opanowane umiejętności ruchowe w czasie zawodów i rozgrywek sportowych,                                                </w:t>
      </w:r>
      <w:r>
        <w:sym w:font="Symbol" w:char="F0A7"/>
      </w:r>
      <w:r>
        <w:t xml:space="preserve"> stopień opanowania umiejętności ruchowych przez ucznia w sposób znaczący wpływa na wyniki drużyn szkolnych w zawodach i rozgrywkach różnych szczebli;                                                                                                              </w:t>
      </w:r>
      <w:r w:rsidRPr="007C7F3A">
        <w:rPr>
          <w:b/>
        </w:rPr>
        <w:t>e) wiadomości (spełnia co najmniej 3 kryteria):</w:t>
      </w:r>
      <w:r>
        <w:t xml:space="preserve">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bardzo dobrą lub celującą,                                                                        </w:t>
      </w:r>
      <w:r>
        <w:sym w:font="Symbol" w:char="F0A7"/>
      </w:r>
      <w:r>
        <w:t xml:space="preserve"> stosuje wszystkie przepisy i zasady sportów indywidualnych oraz zespołowych, które były nauczane w trakcie zajęć wychowania fizycznego,                                                                                                                                </w:t>
      </w:r>
      <w:r>
        <w:sym w:font="Symbol" w:char="F0A7"/>
      </w:r>
      <w:r>
        <w:t xml:space="preserve"> posiada rozległą wiedzę na temat rozwoju fizycznego i motorycznego,                                                                                 </w:t>
      </w:r>
      <w:r>
        <w:sym w:font="Symbol" w:char="F0A7"/>
      </w:r>
      <w:r>
        <w:t xml:space="preserve"> wykazuje się dużym zakresem wiedzy nt. bieżących wydarzeń sportowych w kraju i za granicą.                                     </w:t>
      </w:r>
      <w:r>
        <w:sym w:font="Symbol" w:char="F0A7"/>
      </w:r>
      <w:r>
        <w:t xml:space="preserve"> ma podstawową wiedzę z edukacji zdrowotnej.      </w:t>
      </w:r>
    </w:p>
    <w:p w14:paraId="7AA1A21B" w14:textId="77777777" w:rsidR="003151F5" w:rsidRPr="001C79E4" w:rsidRDefault="003151F5" w:rsidP="003151F5">
      <w:r>
        <w:t xml:space="preserve"> </w:t>
      </w:r>
      <w:r w:rsidRPr="007C7F3A">
        <w:rPr>
          <w:b/>
        </w:rPr>
        <w:t xml:space="preserve">2) OCENA BARDZO DOBRA  </w:t>
      </w:r>
    </w:p>
    <w:p w14:paraId="25D4EE7B" w14:textId="77777777" w:rsidR="003151F5" w:rsidRDefault="003151F5" w:rsidP="003151F5">
      <w:r>
        <w:t xml:space="preserve">Ocenę bardzo dobrą na pierwsze półrocze lub koniec roku szkolnego otrzymuje uczeń, który w zakresie: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t>a) postawy i kompetencji społecznych (spełnia co najmniej 4 kryteria):</w:t>
      </w:r>
      <w:r>
        <w:t xml:space="preserve">    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sporadycznie nie bierze udziału w lekcjach z różnych powodów,                                                                                      </w:t>
      </w:r>
      <w:r>
        <w:sym w:font="Symbol" w:char="F0A7"/>
      </w:r>
      <w:r>
        <w:t xml:space="preserve"> nie ćwiczy na lekcjach tylko z bardzo ważnych powodów zdrowotnych, rodzinnych lub osobistych,                            </w:t>
      </w:r>
      <w:r>
        <w:sym w:font="Symbol" w:char="F0A7"/>
      </w:r>
      <w:r>
        <w:t xml:space="preserve"> charakteryzuje się właściwym poziomem kultury osobistej,                                                                                         </w:t>
      </w:r>
      <w:r>
        <w:lastRenderedPageBreak/>
        <w:sym w:font="Symbol" w:char="F0A7"/>
      </w:r>
      <w:r>
        <w:t xml:space="preserve"> używa odpowiednich sformułowań w kontaktach interpersonalnych z rówieśnikami w klasie oraz w stosunku do nauczyciela czy innych pracowników szkoły,                                                                                              </w:t>
      </w:r>
      <w:r>
        <w:sym w:font="Symbol" w:char="F0A7"/>
      </w:r>
      <w:r>
        <w:t xml:space="preserve"> chętnie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reprezentuje szkołę w zawodach sportowych na poziomie miejskim lub gminnym,                                                          </w:t>
      </w:r>
      <w:r>
        <w:sym w:font="Symbol" w:char="F0A7"/>
      </w:r>
      <w:r>
        <w:t xml:space="preserve"> niesystematycznie bierze udział w zajęciach sportowo-rekreacyjnych,                                                                            </w:t>
      </w:r>
      <w:r>
        <w:sym w:font="Symbol" w:char="F0A7"/>
      </w:r>
      <w:r>
        <w:t xml:space="preserve"> niekiedy podejmuje indywidualne formy aktywności fizycznej w czasie wolnym,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                   </w:t>
      </w:r>
      <w:r w:rsidRPr="007C7F3A">
        <w:rPr>
          <w:b/>
        </w:rPr>
        <w:t>b) systematycznego udziału i aktywności w trakcie zajęć (spełnia co najmniej 4 kryteria):</w:t>
      </w:r>
      <w:r>
        <w:t xml:space="preserve">                                              </w:t>
      </w:r>
      <w:r>
        <w:sym w:font="Symbol" w:char="F0A7"/>
      </w:r>
      <w:r>
        <w:t xml:space="preserve">  wykazuje aktywność i zaangażowanie na lekcji,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bardzo dobry wykonuje większość ćwiczeń w czasie lekcji,                                                                          </w:t>
      </w:r>
      <w:r>
        <w:sym w:font="Symbol" w:char="F0A7"/>
      </w:r>
      <w:r>
        <w:t xml:space="preserve"> bardzo dobrze pełni funkcję lidera grupy ćwiczebnej lub kapitana drużyny,                                                           </w:t>
      </w:r>
      <w:r>
        <w:sym w:font="Symbol" w:char="F0A7"/>
      </w:r>
      <w:r>
        <w:t xml:space="preserve"> pokazuje i demonstruje niektóre umiejętności ruchowe,                                                                                                </w:t>
      </w:r>
      <w:r>
        <w:sym w:font="Symbol" w:char="F0A7"/>
      </w:r>
      <w:r>
        <w:t xml:space="preserve"> prowadzi rozgrzewkę lub ćwiczenia kształtujące poprawnie pod względem merytorycznym i metodycznym,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</w:t>
      </w:r>
      <w:r>
        <w:sym w:font="Symbol" w:char="F0A7"/>
      </w:r>
      <w:r>
        <w:t xml:space="preserve"> stosuje zasady bezpiecznej organizacji zajęć wychowania fizycznego,                                                                      </w:t>
      </w:r>
      <w:r>
        <w:sym w:font="Symbol" w:char="F0A7"/>
      </w:r>
      <w:r>
        <w:t xml:space="preserve"> stara się dbać o stan techniczny urządzeń, przyborów i obiektów sportowych szkoły;                                                        </w:t>
      </w:r>
      <w:r w:rsidRPr="007C7F3A">
        <w:rPr>
          <w:b/>
        </w:rPr>
        <w:t>c) sprawności fizycznej i rozwoju fizycznego (spełnia co najmniej 4 kryteria):</w:t>
      </w:r>
      <w:r>
        <w:t xml:space="preserve">                                                                      </w:t>
      </w:r>
      <w:r>
        <w:sym w:font="Symbol" w:char="F0A7"/>
      </w:r>
      <w:r>
        <w:t xml:space="preserve"> zalicza prawie wszystkie testy i próby sprawnościowe ujęte w programie nauczania,                                           </w:t>
      </w:r>
      <w:r>
        <w:sym w:font="Symbol" w:char="F0A7"/>
      </w:r>
      <w:r>
        <w:t xml:space="preserve"> poprawia lub uzupełnia próby sprawnościowe, w których nie uczestniczył z ważnych powodów osobistych, rodzinnych lub zdrowotnych za namową nauczyciela,                                                                            </w:t>
      </w:r>
      <w:r>
        <w:sym w:font="Symbol" w:char="F0A7"/>
      </w:r>
      <w:r>
        <w:t xml:space="preserve"> uzyskuje znaczny postęp w kolejnych próbach sprawnościowych, np. w ciągu roku szkolnego,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czasami podejmuje indywidualny program treningowy w celu poprawy wyniku w danej próbie sprawności fizycznej;                                                                                                                                                                          </w:t>
      </w:r>
      <w:r w:rsidRPr="007C7F3A">
        <w:rPr>
          <w:b/>
        </w:rPr>
        <w:t>d) aktywności fizycznej (spełnia co najmniej 4 kryteria):</w:t>
      </w:r>
      <w:r>
        <w:t xml:space="preserve">                  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niewielkimi błędami technicznymi lub taktycznymi,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ćwiczenia wykonuje zgodnie z przepisami lub zasadami obowiązującymi w konkurencjach indywidualnych lub zespołowych,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dużym stopniu trudności,                                                                                               </w:t>
      </w:r>
      <w:r>
        <w:sym w:font="Symbol" w:char="F0A7"/>
      </w:r>
      <w:r>
        <w:t xml:space="preserve"> wykonuje zadania ruchowe efektownie, ale nie zawsze efektywnie, np. sporadycznie trafia do bramki czy rzuca celnie do kosza,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opanowane umiejętności ruchowe w czasie gry właściwej, w trakcie zajęć,                                               </w:t>
      </w:r>
      <w:r>
        <w:sym w:font="Symbol" w:char="F0A7"/>
      </w:r>
      <w:r>
        <w:t xml:space="preserve"> stopień opanowania umiejętności ruchowych przez ucznia wpływa na wyniki drużyn szkolnych w zawodach i rozgrywkach różnych szczebli;                                                                                                                             </w:t>
      </w:r>
      <w:r w:rsidRPr="007C7F3A">
        <w:rPr>
          <w:b/>
        </w:rPr>
        <w:t>e) wiadomości (spełnia co najmniej 2 kryteria):</w:t>
      </w:r>
      <w:r>
        <w:t xml:space="preserve">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bardzo dobrą lub dobrą,                                                                   </w:t>
      </w:r>
      <w:r>
        <w:sym w:font="Symbol" w:char="F0A7"/>
      </w:r>
      <w:r>
        <w:t xml:space="preserve"> stosuje prawie wszystkie przepisy i zasady sportów indywidualnych oraz zespołowych, które były nauczane w trakcie zajęć wychowania fizycznego,                                                                                                               </w:t>
      </w:r>
      <w:r>
        <w:lastRenderedPageBreak/>
        <w:sym w:font="Symbol" w:char="F0A7"/>
      </w:r>
      <w:r>
        <w:t xml:space="preserve"> posiada bardzo dobrą wiedzę na temat rozwoju fizycznego i motorycznego,                                                            </w:t>
      </w:r>
      <w:r>
        <w:sym w:font="Symbol" w:char="F0A7"/>
      </w:r>
      <w:r>
        <w:t xml:space="preserve"> wykazuje się bardzo dobrym zakresem wiedzy nt. bieżących wydarzeń sportowych w kraju i za granicą,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ma podstawową wiedzę z edukacji zdrowotnej.</w:t>
      </w:r>
    </w:p>
    <w:p w14:paraId="74CDA425" w14:textId="77777777" w:rsidR="003151F5" w:rsidRDefault="003151F5" w:rsidP="003151F5">
      <w:r>
        <w:t xml:space="preserve"> </w:t>
      </w:r>
      <w:r w:rsidRPr="007C7F3A">
        <w:rPr>
          <w:b/>
        </w:rPr>
        <w:t xml:space="preserve">3) OCENA DOBRA     </w:t>
      </w:r>
    </w:p>
    <w:p w14:paraId="101F19E1" w14:textId="77777777" w:rsidR="003151F5" w:rsidRDefault="003151F5" w:rsidP="003151F5">
      <w:r>
        <w:t xml:space="preserve">Ocenę dobrą na pierwsze półrocze lub koniec roku szkolnego otrzymuje uczeń, który w zakresie:                  </w:t>
      </w:r>
      <w:r w:rsidRPr="00ED2E49">
        <w:rPr>
          <w:b/>
        </w:rPr>
        <w:t>a) postawy i kompetencji społecznych (spełnia co najmniej 3 kryteria):</w:t>
      </w:r>
      <w:r>
        <w:t xml:space="preserve">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zdarza mu się nie brać udziału w lekcjach z różnych powodów,                                                                                              </w:t>
      </w:r>
      <w:r>
        <w:sym w:font="Symbol" w:char="F0A7"/>
      </w:r>
      <w:r>
        <w:t xml:space="preserve"> nie ćwiczy na lekcjach tylko z ważnych powodów zdrowotnych, rodzinnych lub osobistych,                                </w:t>
      </w:r>
      <w:r>
        <w:sym w:font="Symbol" w:char="F0A7"/>
      </w:r>
      <w:r>
        <w:t xml:space="preserve"> charakteryzuje się właściwym poziomem kultury osobistej,                                                                                   </w:t>
      </w:r>
      <w:r>
        <w:sym w:font="Symbol" w:char="F0A7"/>
      </w:r>
      <w:r>
        <w:t xml:space="preserve"> nie zawsze używa odpowiednich sformułowań w kontaktach interpersonalnych z rówieśnikami w klasie oraz w stosunku do nauczyciela czy innych pracowników szkoły,                                                                                            </w:t>
      </w:r>
      <w:r>
        <w:sym w:font="Symbol" w:char="F0A7"/>
      </w:r>
      <w:r>
        <w:t xml:space="preserve"> sporadycznie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bierze udział w klasowych i szkolnych zawodach sportowych,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                           </w:t>
      </w:r>
      <w:r>
        <w:sym w:font="Symbol" w:char="F0A7"/>
      </w:r>
      <w:r>
        <w:t xml:space="preserve"> raczej nie podejmuje indywidualnych form aktywności fizycznej w czasie wolnym,                                                             </w:t>
      </w:r>
      <w:r>
        <w:sym w:font="Symbol" w:char="F0A7"/>
      </w:r>
      <w:r>
        <w:t xml:space="preserve"> jest aktywny w trakcie zajęć z edukacji zdrowotnej;                                                                                                </w:t>
      </w:r>
      <w:r w:rsidRPr="00ED2E49">
        <w:rPr>
          <w:b/>
        </w:rPr>
        <w:t>b) systematycznego udziału i aktywności w trakcie zajęć (spełnia co najmniej 3 kryteria):</w:t>
      </w:r>
      <w:r>
        <w:t xml:space="preserve">                                                </w:t>
      </w:r>
      <w:r>
        <w:sym w:font="Symbol" w:char="F0A7"/>
      </w:r>
      <w:r>
        <w:t xml:space="preserve"> prawie zawsze aktywnie ćwiczy ,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dobry wykonuje większość ćwiczeń w czasie lekcji,                                                                                  </w:t>
      </w:r>
      <w:r>
        <w:sym w:font="Symbol" w:char="F0A7"/>
      </w:r>
      <w:r>
        <w:t xml:space="preserve"> dobrze pełni funkcję lidera grupy ćwiczebnej lub kapitana drużyny,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</w:t>
      </w:r>
      <w:r>
        <w:sym w:font="Symbol" w:char="F0A7"/>
      </w:r>
      <w:r>
        <w:t xml:space="preserve"> prowadzi rozgrzewkę lub ćwiczenia kształtujące w miarę poprawnie pod względem merytorycznym i metodycznym,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samodzielnie pod względem psychomotorycznym przygotować się do wybranego fragmentu zajęć, ale często to przygotowanie wymaga dodatkowych uwag i zaleceń nauczyciela,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</w:t>
      </w:r>
      <w:r>
        <w:sym w:font="Symbol" w:char="F0A7"/>
      </w:r>
      <w:r>
        <w:t xml:space="preserve"> nie zawsze stosuje zasady bezpiecznej organizacji zajęć wychowania fizycznego,                                                     </w:t>
      </w:r>
      <w:r>
        <w:sym w:font="Symbol" w:char="F0A7"/>
      </w:r>
      <w:r>
        <w:t xml:space="preserve"> dba o stan techniczny urządzeń, przyborów i obiektów sportowych szkoły, ale aktywność ta wymaga dodatkowej interwencji wychowawczej prowadzącego zajęcia;                                                                                         </w:t>
      </w:r>
      <w:r w:rsidRPr="00ED2E49">
        <w:rPr>
          <w:b/>
        </w:rPr>
        <w:t>c) sprawności fizycznej i rozwoju fizycznego (spełnia co najmniej 3 kryteria):</w:t>
      </w:r>
      <w:r>
        <w:t xml:space="preserve">                                                        </w:t>
      </w:r>
      <w:r>
        <w:sym w:font="Symbol" w:char="F0A7"/>
      </w:r>
      <w:r>
        <w:t xml:space="preserve"> zalicza większość testów i prób sprawnościowych ujętych w programie nauczania,                                        </w:t>
      </w:r>
      <w:r>
        <w:sym w:font="Symbol" w:char="F0A7"/>
      </w:r>
      <w:r>
        <w:t xml:space="preserve"> wykonuje określone próby sprawności fizycznej na ocenę dobrą,                                                                                 </w:t>
      </w:r>
      <w:r>
        <w:sym w:font="Symbol" w:char="F0A7"/>
      </w:r>
      <w:r>
        <w:t xml:space="preserve"> poprawia lub uzupełnia próby sprawnościowe, w których nie uczestniczył z ważnych powodów osobistych, rodzinnych lub zdrowotnych za wyraźną namową nauczyciela,                                                                  </w:t>
      </w:r>
      <w:r>
        <w:sym w:font="Symbol" w:char="F0A7"/>
      </w:r>
      <w:r>
        <w:t xml:space="preserve"> uzyskuje niewielki postęp w kolejnych próbach sprawnościowych, np. w ciągu roku szkolnego,                           </w:t>
      </w:r>
      <w:r>
        <w:sym w:font="Symbol" w:char="F0A7"/>
      </w:r>
      <w:r>
        <w:t xml:space="preserve"> dokonuje oceny własnego rozwoju fizycznego,                                                                                                                      </w:t>
      </w:r>
      <w:r>
        <w:sym w:font="Symbol" w:char="F0A7"/>
      </w:r>
      <w:r>
        <w:t xml:space="preserve"> oblicza wskaźnik BMI,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raczej nie podejmuje indywidualnego programu treningowego w celu poprawy wyniku w danej próbie sprawności fizycznej;                                                                                                                                                                       </w:t>
      </w:r>
      <w:r w:rsidRPr="00ED2E49">
        <w:rPr>
          <w:b/>
        </w:rPr>
        <w:t>d) aktywności fizycznej (spełnia co najmniej 3 kryteria):</w:t>
      </w:r>
      <w:r>
        <w:t xml:space="preserve">                                                                                                   </w:t>
      </w:r>
      <w:r>
        <w:lastRenderedPageBreak/>
        <w:sym w:font="Symbol" w:char="F0A7"/>
      </w:r>
      <w:r>
        <w:t xml:space="preserve"> zalicza wszystkie sprawdziany umiejętności ruchowych z niewielkimi błędami technicznymi lub taktycznymi,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nie zawsze zgodnie z przepisami lub zasadami obowiązującymi w konkurencjach indywidualnych lub zespołowych,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przeciętnym stopniu trudności,                                                                                </w:t>
      </w:r>
      <w:r>
        <w:sym w:font="Symbol" w:char="F0A7"/>
      </w:r>
      <w:r>
        <w:t xml:space="preserve"> wykonuje zadania ruchowe efektownie, ale zawsze mało efektywnie, np. nie trafia do bramki czy nie rzuca celnie do kosza,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            </w:t>
      </w:r>
      <w:r w:rsidRPr="00ED2E49">
        <w:rPr>
          <w:b/>
        </w:rPr>
        <w:t>e) wiadomości (spełnia co najmniej 1 kryterium):</w:t>
      </w:r>
      <w:r>
        <w:t xml:space="preserve">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dobrą,                                                                                                            </w:t>
      </w:r>
      <w:r>
        <w:sym w:font="Symbol" w:char="F0A7"/>
      </w:r>
      <w:r>
        <w:t xml:space="preserve"> stosuje przepisy i zasady sportów indywidualnych oraz zespołowych, które były nauczane w trakcie zajęć wychowania fizycznego,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dobrą wiedzę na temat rozwoju fizycznego i motorycznego,                                                                            </w:t>
      </w:r>
      <w:r>
        <w:sym w:font="Symbol" w:char="F0A7"/>
      </w:r>
      <w:r>
        <w:t xml:space="preserve"> wykazuje się dobrym zakresem wiedzy nt. bieżących wydarzeń sportowych w kraju i za granicą,                             </w:t>
      </w:r>
      <w:r>
        <w:sym w:font="Symbol" w:char="F0A7"/>
      </w:r>
      <w:r>
        <w:t xml:space="preserve"> ma podstawową wiedzę z edukacji zdrowotnej.     </w:t>
      </w:r>
    </w:p>
    <w:p w14:paraId="143078B9" w14:textId="77777777" w:rsidR="003151F5" w:rsidRPr="001C79E4" w:rsidRDefault="003151F5" w:rsidP="003151F5">
      <w:pPr>
        <w:rPr>
          <w:b/>
        </w:rPr>
      </w:pPr>
      <w:r w:rsidRPr="001C79E4">
        <w:rPr>
          <w:b/>
        </w:rPr>
        <w:t xml:space="preserve"> 4) OCENA DOSTATECZNA</w:t>
      </w:r>
    </w:p>
    <w:p w14:paraId="22941C96" w14:textId="77777777" w:rsidR="003151F5" w:rsidRDefault="003151F5" w:rsidP="003151F5">
      <w:r>
        <w:t xml:space="preserve">Ocenę dostateczną na pierwsze półrocze lub koniec roku szkolnego otrzymuje uczeń, który w zakresie:                                                                                                                                                                                    </w:t>
      </w:r>
      <w:r w:rsidRPr="00ED2E49">
        <w:rPr>
          <w:b/>
        </w:rPr>
        <w:t>a) postawy i kompetencji społecznych (spełnia co najmniej 2 kryteria):</w:t>
      </w:r>
      <w:r>
        <w:t xml:space="preserve">                                                                              </w:t>
      </w:r>
      <w:r>
        <w:sym w:font="Symbol" w:char="F0A7"/>
      </w:r>
      <w:r>
        <w:t xml:space="preserve"> jest przygotowany do zajęć wychowania fizycznego, m.in. posiada odpowiedni strój sportowy, ale często mu się zdarza nie brać udziału w lekcjach z różnych powodów,                                                                                             </w:t>
      </w:r>
      <w:r>
        <w:sym w:font="Symbol" w:char="F0A7"/>
      </w:r>
      <w:r>
        <w:t xml:space="preserve"> nie ćwiczy na lekcjach z błahych powodów zdrowotnych, rodzinnych lub osobistych,                                                   </w:t>
      </w:r>
      <w:r>
        <w:sym w:font="Symbol" w:char="F0A7"/>
      </w:r>
      <w:r>
        <w:t xml:space="preserve"> charakteryzuje się przeciętnym poziomem kultury osobistej,                                                                                   </w:t>
      </w:r>
      <w:r>
        <w:sym w:font="Symbol" w:char="F0A7"/>
      </w:r>
      <w:r>
        <w:t xml:space="preserve"> często używa nieodpowiednich sformułowań w kontaktach interpersonalnych z rówieśnikami w klasie oraz w stosunku do nauczyciela czy innych pracowników szkoły,                                      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 </w:t>
      </w:r>
      <w:r w:rsidRPr="00ED2E49">
        <w:rPr>
          <w:b/>
        </w:rPr>
        <w:t>b) systematycznego udziału i aktywności w trakcie zajęć (spełnia co najmniej 2 kryteria):</w:t>
      </w:r>
      <w:r>
        <w:t xml:space="preserve">                                    </w:t>
      </w:r>
      <w:r>
        <w:sym w:font="Symbol" w:char="F0A7"/>
      </w:r>
      <w:r>
        <w:t xml:space="preserve"> nie ćwiczy aktywnie ,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dostateczny wykonuje większość ćwiczeń w czasie lekcji,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       </w:t>
      </w:r>
      <w:r>
        <w:sym w:font="Symbol" w:char="F0A7"/>
      </w:r>
      <w:r>
        <w:t xml:space="preserve"> często nie stosuje zasad bezpiecznej organizacji zajęć wychowania fizycznego,                                                               </w:t>
      </w:r>
      <w:r>
        <w:lastRenderedPageBreak/>
        <w:sym w:font="Symbol" w:char="F0A7"/>
      </w:r>
      <w:r>
        <w:t xml:space="preserve"> dba o stan techniczny urządzeń, przyborów i obiektów sportowych szkoły, ale aktywność ta wymaga zawsze dodatkowej interwencji wychowawczej prowadzącego zajęcia;                                                                               </w:t>
      </w:r>
      <w:r w:rsidRPr="00796B17">
        <w:rPr>
          <w:b/>
        </w:rPr>
        <w:t>c) sprawności fizycznej i rozwoju fizycznego (spełnia co najmniej 2 kryteria):</w:t>
      </w:r>
      <w:r>
        <w:t xml:space="preserve">                                                             </w:t>
      </w:r>
      <w:r>
        <w:sym w:font="Symbol" w:char="F0A7"/>
      </w:r>
      <w:r>
        <w:t xml:space="preserve"> zalicza tylko niektóre testy i próby sprawnościowe ujęte w programie nauczania,                                                       </w:t>
      </w:r>
      <w:r>
        <w:sym w:font="Symbol" w:char="F0A7"/>
      </w:r>
      <w:r>
        <w:t xml:space="preserve"> wykonuje określone próby sprawności fizycznej na ocenę dostateczną,                                     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          </w:t>
      </w:r>
      <w:r>
        <w:sym w:font="Symbol" w:char="F0A7"/>
      </w:r>
      <w:r>
        <w:t xml:space="preserve"> nie dokonuje oceny własnego rozwoju fizycznego,                                                                                                           </w:t>
      </w:r>
      <w:r>
        <w:sym w:font="Symbol" w:char="F0A7"/>
      </w:r>
      <w:r>
        <w:t xml:space="preserve"> nie oblicza wskaźnika BMI,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  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             </w:t>
      </w:r>
      <w:r w:rsidRPr="00796B17">
        <w:rPr>
          <w:b/>
        </w:rPr>
        <w:t>d) aktywności fizycznej (spełnia co najmniej 2 kryteria):</w:t>
      </w:r>
      <w:r>
        <w:t xml:space="preserve">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dużymi błędami technicznymi lub taktycznymi,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prawie zawsze niezgodnie z przepisami lub zasadami obowiązującymi w konkurencjach indywidualnych lub zespołowych,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niskim stopniu trudności,                   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bramki, nie rzuca celnie do kosza,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</w:t>
      </w:r>
      <w:r w:rsidRPr="004A64D3">
        <w:rPr>
          <w:b/>
          <w:bCs/>
        </w:rPr>
        <w:t xml:space="preserve">e) wiadomości (spełnia co najmniej 1 kryterium):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dostateczną,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dostateczną wiedzę na temat rozwoju fizycznego i motorycznego,                                                                                   </w:t>
      </w:r>
      <w:r>
        <w:sym w:font="Symbol" w:char="F0A7"/>
      </w:r>
      <w:r>
        <w:t xml:space="preserve"> wykazuje się przeciętnym zakresem wiedzy nt. bieżących wydarzeń sportowych w środowisku lokalnym i kraju. </w:t>
      </w:r>
    </w:p>
    <w:p w14:paraId="271975FE" w14:textId="77777777" w:rsidR="003151F5" w:rsidRPr="001C79E4" w:rsidRDefault="003151F5" w:rsidP="003151F5">
      <w:pPr>
        <w:rPr>
          <w:b/>
        </w:rPr>
      </w:pPr>
      <w:r w:rsidRPr="001C79E4">
        <w:rPr>
          <w:b/>
        </w:rPr>
        <w:t xml:space="preserve"> 5) OCENA DOPUSZCZAJĄCA</w:t>
      </w:r>
    </w:p>
    <w:p w14:paraId="59B79B98" w14:textId="77777777" w:rsidR="004104D5" w:rsidRDefault="003151F5" w:rsidP="003151F5">
      <w:r>
        <w:t xml:space="preserve"> Ocenę dopuszczającą na pierwsze półrocze lub koniec roku szkolnego otrzymuje uczeń, który w zakresie:                                                                                                                                                                                </w:t>
      </w:r>
      <w:r w:rsidRPr="001C79E4">
        <w:rPr>
          <w:b/>
        </w:rPr>
        <w:t>a) postawy i kompetencji społecznych (spełnia co najmniej 1 kryterium):</w:t>
      </w:r>
      <w:r>
        <w:t xml:space="preserve">                                                                     </w:t>
      </w:r>
      <w:r>
        <w:sym w:font="Symbol" w:char="F0A7"/>
      </w:r>
      <w:r>
        <w:t xml:space="preserve"> bardzo często jest nieprzygotowany do lekcji, zapomina stroju,                                                                                    </w:t>
      </w:r>
      <w:r>
        <w:sym w:font="Symbol" w:char="F0A7"/>
      </w:r>
      <w:r>
        <w:t xml:space="preserve"> często nie ćwiczy na lekcjach z błahych powodów zdrowotnych, rodzinnych lub osobistych,                              </w:t>
      </w:r>
      <w:r>
        <w:sym w:font="Symbol" w:char="F0A7"/>
      </w:r>
      <w:r>
        <w:t xml:space="preserve"> charakteryzuje się niskim poziomem kultury osobistej,                                                                                                </w:t>
      </w:r>
      <w:r>
        <w:sym w:font="Symbol" w:char="F0A7"/>
      </w:r>
      <w:r>
        <w:t xml:space="preserve"> bardzo często używa nieodpowiednich sformułowań w kontaktach interpersonalnych z rówieśnikami w klasie oraz w stosunku do nauczyciela czy innych pracowników szkoły,             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  </w:t>
      </w:r>
      <w:r>
        <w:lastRenderedPageBreak/>
        <w:sym w:font="Symbol" w:char="F0A7"/>
      </w:r>
      <w:r>
        <w:t xml:space="preserve"> nigdy nie podejmuje indywidualnych form aktywności fizycznej w czasie wolnym;                                         </w:t>
      </w:r>
      <w:r w:rsidRPr="001C79E4">
        <w:rPr>
          <w:b/>
        </w:rPr>
        <w:t>b) systematycznego udziału i aktywności w trakcie zajęć (spełnia co najmniej 1 kryterium):</w:t>
      </w:r>
      <w:r>
        <w:t xml:space="preserve">                                    </w:t>
      </w:r>
      <w:r>
        <w:sym w:font="Symbol" w:char="F0A7"/>
      </w:r>
      <w:r>
        <w:t xml:space="preserve"> nie ćwiczy aktywnie na zajęciach,       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nieudolny wykonuje większość ćwiczeń w czasie lekcji,       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umie z pomocą nauczyciela lub współćwiczących przygotować miejsce ćwiczeń,                                                            </w:t>
      </w:r>
      <w:r>
        <w:sym w:font="Symbol" w:char="F0A7"/>
      </w:r>
      <w:r>
        <w:t xml:space="preserve"> bardzo często nie stosuje zasad bezpiecznej organizacji zajęć wychowania fizycznego, a zachowanie ucznia na lekcji może zagrażać zdrowiu i życiu współćwiczących,                                                                                        </w:t>
      </w:r>
      <w:r>
        <w:sym w:font="Symbol" w:char="F0A7"/>
      </w:r>
      <w:r>
        <w:t xml:space="preserve"> nie dba o stan techniczny urządzeń, przyborów i obiektów sportowych szkoły;                                                      </w:t>
      </w:r>
      <w:r w:rsidRPr="00786AC6">
        <w:rPr>
          <w:b/>
        </w:rPr>
        <w:t xml:space="preserve">c) sprawności fizycznej i rozwoju fizycznego (spełnia co najmniej 1 kryterium):                                                            </w:t>
      </w:r>
      <w:r>
        <w:sym w:font="Symbol" w:char="F0A7"/>
      </w:r>
      <w:r>
        <w:t xml:space="preserve"> zalicza tylko pojedyncze testy i próby sprawnościowe ujęte w programie nauczania,        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  </w:t>
      </w:r>
      <w:r>
        <w:sym w:font="Symbol" w:char="F0A7"/>
      </w:r>
      <w:r>
        <w:t xml:space="preserve"> nie dokonuje oceny własnego rozwoju fizycznego,                                                                                                                     </w:t>
      </w:r>
      <w:r>
        <w:sym w:font="Symbol" w:char="F0A7"/>
      </w:r>
      <w:r>
        <w:t xml:space="preserve"> nie oblicza wskaźnika BMI,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</w:t>
      </w:r>
      <w:r w:rsidRPr="00BF64A7">
        <w:rPr>
          <w:b/>
        </w:rPr>
        <w:t>d) aktywności fizycznej (spełnia co najmniej 1 kryterium):</w:t>
      </w:r>
      <w:r>
        <w:t xml:space="preserve">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rażącymi błędami technicznymi lub taktycznymi,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zawsze niezgodnie z przepisami lub zasadami obowiązującymi w konkurencjach indywidualnych lub zespołowych,                                                                                                                                            </w:t>
      </w:r>
      <w:r>
        <w:sym w:font="Symbol" w:char="F0A7"/>
      </w:r>
      <w:r>
        <w:t xml:space="preserve"> potrafi wykonywać ćwiczenia o bardzo niskim stopniu trudności,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 czy nie rzuca celnie do kosza,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        </w:t>
      </w:r>
      <w:r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      </w:t>
      </w:r>
      <w:r w:rsidRPr="00BF64A7">
        <w:rPr>
          <w:b/>
        </w:rPr>
        <w:t>e) wiadomości (spełnia co najmniej 1 kryterium):</w:t>
      </w:r>
      <w:r>
        <w:t xml:space="preserve">      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dopuszczającą,                          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</w:t>
      </w:r>
      <w:r>
        <w:sym w:font="Symbol" w:char="F0A7"/>
      </w:r>
      <w:r>
        <w:t xml:space="preserve"> posiada niewielką wiedzę na temat rozwoju fizycznego i motorycznego,                                                               </w:t>
      </w:r>
      <w:r>
        <w:sym w:font="Symbol" w:char="F0A7"/>
      </w:r>
      <w:r>
        <w:t xml:space="preserve"> wykazuje się niskim zakresem wiedzy nt. bieżących wydarzeń sportowych w środowisku lokalnym i kraju.       </w:t>
      </w:r>
    </w:p>
    <w:p w14:paraId="6558B74A" w14:textId="77777777" w:rsidR="004104D5" w:rsidRDefault="004104D5" w:rsidP="003151F5"/>
    <w:p w14:paraId="16D06067" w14:textId="73D8F5C0" w:rsidR="003151F5" w:rsidRDefault="003151F5" w:rsidP="003151F5">
      <w:r>
        <w:t xml:space="preserve">                                                                                                                                                                                         </w:t>
      </w:r>
    </w:p>
    <w:p w14:paraId="530EFBB3" w14:textId="77777777" w:rsidR="003151F5" w:rsidRPr="00BF64A7" w:rsidRDefault="003151F5" w:rsidP="003151F5">
      <w:pPr>
        <w:rPr>
          <w:b/>
        </w:rPr>
      </w:pPr>
      <w:r w:rsidRPr="00BF64A7">
        <w:rPr>
          <w:b/>
        </w:rPr>
        <w:lastRenderedPageBreak/>
        <w:t>6) OCENA NIEDOSTATECZNA</w:t>
      </w:r>
    </w:p>
    <w:p w14:paraId="00DAE948" w14:textId="08D5F854" w:rsidR="003151F5" w:rsidRPr="001C79E4" w:rsidRDefault="003151F5" w:rsidP="003151F5">
      <w:r>
        <w:t xml:space="preserve"> Ocenę niedostateczną na pierwsze półrocze lub koniec roku szkolnego otrzymuje uczeń, który w zakresie:                                                                                                                                                                          </w:t>
      </w:r>
      <w:r w:rsidRPr="00BF64A7">
        <w:rPr>
          <w:b/>
        </w:rPr>
        <w:t>a) postawy i kompetencji społecznych:</w:t>
      </w:r>
      <w:r>
        <w:t xml:space="preserve">                                                                                                                              </w:t>
      </w:r>
      <w:r>
        <w:sym w:font="Symbol" w:char="F0A7"/>
      </w:r>
      <w:r>
        <w:t xml:space="preserve"> prawie zawsze jest nieprzygotowany do lekcji, zapomina stroju,                                                                                    </w:t>
      </w:r>
      <w:r>
        <w:sym w:font="Symbol" w:char="F0A7"/>
      </w:r>
      <w:r>
        <w:t xml:space="preserve"> bardzo często nie ćwiczy na lekcjach z błahych powodów zdrowotnych, rodzinnych lub osobistych,                   </w:t>
      </w:r>
      <w:r>
        <w:sym w:font="Symbol" w:char="F0A7"/>
      </w:r>
      <w:r>
        <w:t xml:space="preserve"> charakteryzuje się bardzo niskim poziomem kultury osobistej,                                                                            </w:t>
      </w:r>
      <w:r>
        <w:sym w:font="Symbol" w:char="F0A7"/>
      </w:r>
      <w:r>
        <w:t xml:space="preserve"> zachowuje się wulgarnie w stosunku do nauczyciela oraz innych pracowników szkoły,                                                        </w:t>
      </w:r>
      <w:r>
        <w:sym w:font="Symbol" w:char="F0A7"/>
      </w:r>
      <w:r>
        <w:t xml:space="preserve"> nie współpracuje z nauczycielami wychowania fizycznego na rzecz szkolnej lub środowiskowej kultury fizycznej,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bierze udziału w klasowych i szkolnych zawodach sportowych,                                                                                           </w:t>
      </w:r>
      <w:r>
        <w:sym w:font="Symbol" w:char="F0A7"/>
      </w:r>
      <w:r>
        <w:t xml:space="preserve"> nie uczęszcza na zajęcia sportowo-rekreacyjne,                                                                                                              </w:t>
      </w:r>
      <w:r>
        <w:sym w:font="Symbol" w:char="F0A7"/>
      </w:r>
      <w:r>
        <w:t xml:space="preserve"> nigdy nie podejmuje indywidualnych form aktywności fizycznej w czasie wolnym;                                                     </w:t>
      </w:r>
      <w:r w:rsidRPr="00BF64A7">
        <w:rPr>
          <w:b/>
        </w:rPr>
        <w:t>b) systematycznego udziału i aktywności w trakcie zajęć:</w:t>
      </w:r>
      <w:r>
        <w:t xml:space="preserve">                                                                                                  </w:t>
      </w:r>
      <w:r>
        <w:sym w:font="Symbol" w:char="F0A7"/>
      </w:r>
      <w:r>
        <w:t xml:space="preserve"> nie ćwiczy aktywnie na zajęciach,                                                                                                                                    </w:t>
      </w:r>
      <w:r>
        <w:sym w:font="Symbol" w:char="F0A7"/>
      </w:r>
      <w:r>
        <w:t xml:space="preserve"> w sposób bardzo nieudolny wykonuje większość ćwiczeń w czasie lekcji,                                                                                       </w:t>
      </w:r>
      <w:r>
        <w:sym w:font="Symbol" w:char="F0A7"/>
      </w:r>
      <w:r>
        <w:t xml:space="preserve"> nie pełni funkcji lidera grupy ćwiczebnej lub kapitana drużyny,                                                                                        </w:t>
      </w:r>
      <w:r>
        <w:sym w:font="Symbol" w:char="F0A7"/>
      </w:r>
      <w:r>
        <w:t xml:space="preserve"> nie potrafi pokazywać i demonstrować umiejętności ruchowych,                                                                            </w:t>
      </w:r>
      <w:r>
        <w:sym w:font="Symbol" w:char="F0A7"/>
      </w:r>
      <w:r>
        <w:t xml:space="preserve"> nie potrafi przeprowadzić rozgrzewki lub ćwiczeń kształtujących poprawnie pod względem merytorycznym i metodycznym,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samodzielnie pod względem psychomotorycznym przygotować się do wybranego fragmentu zajęć,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przygotowuje miejsca ćwiczeń,                                                                                                                                         </w:t>
      </w:r>
      <w:r>
        <w:sym w:font="Symbol" w:char="F0A7"/>
      </w:r>
      <w:r>
        <w:t xml:space="preserve"> nigdy nie stosuje zasad bezpiecznej organizacji zajęć wychowania fizycznego, a zachowanie ucznia na lekcji zawsze zagraża zdrowiu, a nawet życiu współćwiczących,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dba o stan techniczny urządzeń, przyborów i obiektów sportowych szkoły, a nawet często je niszczy i dewastuje;                                                                                                                                                                                     </w:t>
      </w:r>
      <w:r w:rsidRPr="00BF64A7">
        <w:rPr>
          <w:b/>
        </w:rPr>
        <w:t xml:space="preserve">c) sprawności fizycznej i rozwoju fizycznego:                                                                                           </w:t>
      </w:r>
      <w:r>
        <w:t xml:space="preserve">                          </w:t>
      </w:r>
      <w:r>
        <w:sym w:font="Symbol" w:char="F0A7"/>
      </w:r>
      <w:r>
        <w:t xml:space="preserve"> nie zalicza większości testów i prób sprawnościowych ujętych w programie nauczania,                                          </w:t>
      </w:r>
      <w:r>
        <w:sym w:font="Symbol" w:char="F0A7"/>
      </w:r>
      <w:r>
        <w:t xml:space="preserve"> nie poprawia lub nie uzupełnia prób sprawnościowych, w których nie uczestniczył z ważnych powodów osobistych, rodzinnych lub zdrowotnych,                                                                                                                        </w:t>
      </w:r>
      <w:r>
        <w:sym w:font="Symbol" w:char="F0A7"/>
      </w:r>
      <w:r>
        <w:t xml:space="preserve"> nie uzyskuje żadnego postępu w kolejnych próbach sprawnościowych, np. w ciągu roku szkolnego,           </w:t>
      </w:r>
      <w:r>
        <w:sym w:font="Symbol" w:char="F0A7"/>
      </w:r>
      <w:r>
        <w:t xml:space="preserve"> nigdy nie podejmuje indywidualnego programu treningowego w celu poprawy wyniku w danej próbie sprawności fizycznej;                                                                                                                                                                                                               </w:t>
      </w:r>
      <w:r w:rsidRPr="004A64D3">
        <w:rPr>
          <w:b/>
          <w:bCs/>
        </w:rPr>
        <w:t xml:space="preserve">d) aktywności fizycznej: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zalicza wszystkie sprawdziany umiejętności ruchowych z bardzo rażącymi błędami technicznymi lub taktycznymi,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wykonuje ćwiczenia zawsze niezgodnie z przepisami lub zasadami obowiązującymi w konkurencjach indywidualnych lub zespołowych,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wykonywać ćwiczeń nawet o bardzo niskim stopniu trudności,                                                                                      </w:t>
      </w:r>
      <w:r>
        <w:sym w:font="Symbol" w:char="F0A7"/>
      </w:r>
      <w:r>
        <w:t xml:space="preserve"> wykonuje zadania ruchowe mało efektownie i zawsze mało efektywnie, np. nie trafia do bramki, nie rzuca celnie do kosza,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nie potrafi zastosować opanowanych umiejętności ruchowych w czasie gry właściwej lub szkolnej,            </w:t>
      </w:r>
      <w:r>
        <w:lastRenderedPageBreak/>
        <w:sym w:font="Symbol" w:char="F0A7"/>
      </w:r>
      <w:r>
        <w:t xml:space="preserve"> stopień opanowania umiejętności ruchowych przez ucznia nie wpływa na wyniki drużyn szkolnych w zawodach i rozgrywkach różnych szczebli;                                                                                                                      </w:t>
      </w:r>
      <w:r w:rsidRPr="00BF64A7">
        <w:rPr>
          <w:b/>
        </w:rPr>
        <w:t>e) wiadomości: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zalicza sprawdziany pisemne i testy na ocenę niedostateczną,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sym w:font="Symbol" w:char="F0A7"/>
      </w:r>
      <w:r>
        <w:t xml:space="preserve"> stosuje niektóre przepisy i zasady sportów indywidualnych oraz zespołowych, które były nauczane w trakcie zajęć wychowania fizycznego,                                                                                                                                     </w:t>
      </w:r>
      <w:r>
        <w:sym w:font="Symbol" w:char="F0A7"/>
      </w:r>
      <w:r>
        <w:t xml:space="preserve"> posiada niedostateczną wiedzę na temat rozwoju fizycznego i motorycznego,                                                                </w:t>
      </w:r>
      <w:r>
        <w:sym w:font="Symbol" w:char="F0A7"/>
      </w:r>
      <w:r>
        <w:t xml:space="preserve"> wykazuje się niedostatecznym zakresem wiedzy nt. bieżących wydarzeń sportowych w środowisku lokalnym i kraju.                                                                                                                                                            </w:t>
      </w:r>
      <w:r w:rsidRPr="00BF64A7">
        <w:rPr>
          <w:b/>
        </w:rPr>
        <w:t xml:space="preserve">Postanowienia końcowe                                                                                                                                                                </w:t>
      </w:r>
      <w:r>
        <w:t>1. Zwolnienia lekarskie nie powodują obniżenia oceny za nieodpowiednią postawę ucznia, kompetencje społeczne oraz systematyczny udział w lekcjach.                                                                                                                   2. Wszystkie oceny cząstkowe podlegają poprawie w terminie uzgodnionym z nauczycielem.                                      3. Ocena poprawiona jest oceną ostateczną.                                                                                                                        4. Uczeń ma prawo wykonania danego ćwiczenia stosownie do swoich możliwości, np. obniżona wysokość przyrządu.                                                                                                                                                                                  5. Po dłuższej absencji chorobowej lub innej związanej, np. z sytuacją rodzinną, uczeń nie ma obowiązku zaliczenia programu, który był realizowany w tym okresie.                                                                                         6. Sytuacja wymieniona w punkcie 5 nie powoduje obniżenia oceny</w:t>
      </w:r>
      <w:r w:rsidR="004A64D3">
        <w:t>.</w:t>
      </w:r>
    </w:p>
    <w:p w14:paraId="69342E2B" w14:textId="77777777" w:rsidR="003151F5" w:rsidRDefault="003151F5" w:rsidP="003151F5"/>
    <w:p w14:paraId="11DC1E9D" w14:textId="30683AA9" w:rsidR="003151F5" w:rsidRDefault="004104D5" w:rsidP="003151F5">
      <w:pPr>
        <w:spacing w:after="0" w:line="360" w:lineRule="auto"/>
      </w:pPr>
      <w:r>
        <w:t>Paweł Gołka</w:t>
      </w:r>
    </w:p>
    <w:p w14:paraId="776F2707" w14:textId="77777777" w:rsidR="00C86D43" w:rsidRDefault="00C86D43"/>
    <w:sectPr w:rsidR="00C8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F5"/>
    <w:rsid w:val="003151F5"/>
    <w:rsid w:val="004104D5"/>
    <w:rsid w:val="004A64D3"/>
    <w:rsid w:val="00C8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0D3F"/>
  <w15:chartTrackingRefBased/>
  <w15:docId w15:val="{3BF0F3AD-7600-4C32-9F9D-9C77D4E1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1F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7294</Words>
  <Characters>43769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Nowak</dc:creator>
  <cp:keywords/>
  <dc:description/>
  <cp:lastModifiedBy>Renata Jatczyk</cp:lastModifiedBy>
  <cp:revision>3</cp:revision>
  <dcterms:created xsi:type="dcterms:W3CDTF">2023-09-10T12:55:00Z</dcterms:created>
  <dcterms:modified xsi:type="dcterms:W3CDTF">2023-09-12T06:29:00Z</dcterms:modified>
</cp:coreProperties>
</file>