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47F4" w14:textId="77777777" w:rsidR="00FF75AB" w:rsidRDefault="00FF75AB" w:rsidP="00FF75AB">
      <w:pPr>
        <w:pStyle w:val="Default"/>
        <w:rPr>
          <w:b/>
          <w:bCs/>
        </w:rPr>
      </w:pPr>
      <w:r>
        <w:rPr>
          <w:b/>
          <w:bCs/>
        </w:rPr>
        <w:t>Ogólnopolski Program Nauczania pływania w klasach I-III ( program zrealizowany na zlecenie Polskiego Związku Pływackiego przy wsparciu Ministerstwa Sportu i Turystyki)</w:t>
      </w:r>
    </w:p>
    <w:p w14:paraId="73592A03" w14:textId="77777777" w:rsidR="00FF75AB" w:rsidRDefault="00FF75AB" w:rsidP="00FF75AB">
      <w:pPr>
        <w:pStyle w:val="Default"/>
        <w:rPr>
          <w:b/>
          <w:bCs/>
        </w:rPr>
      </w:pPr>
    </w:p>
    <w:p w14:paraId="3EADB525" w14:textId="77777777" w:rsidR="00FF75AB" w:rsidRDefault="00FF75AB" w:rsidP="00FF75AB">
      <w:pPr>
        <w:pStyle w:val="Default"/>
      </w:pPr>
      <w:r>
        <w:rPr>
          <w:b/>
          <w:bCs/>
        </w:rPr>
        <w:t xml:space="preserve">WSTĘP </w:t>
      </w:r>
    </w:p>
    <w:p w14:paraId="290B1041" w14:textId="77777777" w:rsidR="00FF75AB" w:rsidRDefault="00FF75AB" w:rsidP="00FF75AB">
      <w:pPr>
        <w:pStyle w:val="Default"/>
      </w:pPr>
      <w:r>
        <w:t xml:space="preserve"> </w:t>
      </w:r>
    </w:p>
    <w:p w14:paraId="287B4FDA" w14:textId="77777777" w:rsidR="00FF75AB" w:rsidRDefault="00FF75AB" w:rsidP="00FF75AB">
      <w:pPr>
        <w:pStyle w:val="Default"/>
      </w:pPr>
      <w:r>
        <w:t xml:space="preserve">Nauczanie pływania służy nie tylko celom sportowym, ale także użytkowym, rekreacyjnym, zdrowotnym, higienicznymi i leczniczym. Nauczanie pływania podporządkowane jest ogólnym zadaniom wychowania fizycznego. Oparte jest na zasadach dydaktycznych opiekuńczych oraz działaniu funkcji fizjologicznych w kształtowaniu umiejętności ruchowych. Powszechnie uważa się pływanie za jeden z najzdrowszych sportów. Ruch w wodzie, połączony z pokonywaniem znacznego jej oporu, harmonijnie kształtuje postawę ciała. </w:t>
      </w:r>
    </w:p>
    <w:p w14:paraId="1DB3278D" w14:textId="77777777" w:rsidR="00FF75AB" w:rsidRDefault="00FF75AB" w:rsidP="00FF75AB">
      <w:pPr>
        <w:pStyle w:val="Default"/>
      </w:pPr>
      <w:r>
        <w:t xml:space="preserve">Pływanie ma również ogromne działanie korekcyjne. Przyczynia się w szczególności do usuwania nadmiernych krzywizn kręgosłupa, lepszego wysklepiania klatki piersiowej, zwiększenia jej ruchomości oraz powiększenia pojemności płuc. Pozioma pozycja ciała w wodzie w czasie pływania w dużym stopniu ułatwia pracę serca. Ponadto ciśnienie wody działa masująco na naczynia krwionośne i tym samym usprawnia krążenie krwi, powodując obfitszy jej dopływ do serca. Lepszy krwioobieg przyczynia się z kolei do wydatniejszego zaspokojenia zapotrzebowania organizmu w tlen. Duże potrzeby tlenowe w wodzie spowodowane są przyśpieszeniem przemiany materii w czasie pływania. A więc pływanie jest doskonałym środkiem likwidującym niedotlenienie i to w warunkach jak najbardziej sprzyjających, gdyż powietrze nad wodą jest wolne od kurzu i innych zanieczyszczeń. Woda jest również najlepszym środkiem hartowania termicznego. </w:t>
      </w:r>
    </w:p>
    <w:p w14:paraId="7D011F64" w14:textId="77777777" w:rsidR="00FF75AB" w:rsidRDefault="00FF75AB" w:rsidP="00FF75AB">
      <w:pPr>
        <w:pStyle w:val="Default"/>
      </w:pPr>
      <w:r>
        <w:t xml:space="preserve">Przygotowany plan zajęć ma za zadanie zaspokoić określone zainteresowania sportowe uczniów, nauczyć dzieci bezpiecznego korzystania z akwenów wodnych, zapewnić rozrywkę i aktywny wypoczynek po nauce szkolnej, zaspokajać ich potrzeby ruchowe oraz korygować, poprawiać i zapobiegać powstawaniu wad postawy. Zajęcia na basenie mają na celu oswojenie dzieci ze środowiskiem wodnym, przezwyciężenie lęku, jak również zdobycie podstawowych umiejętności w pływaniu. Ma na celu przygotowanie uczniów do właściwej nauki pływania. Jest to również wychodzenie naprzeciw zgłaszanym przez rodziców potrzebom kontynuowania organizacji zajęć nauki pływania. </w:t>
      </w:r>
    </w:p>
    <w:p w14:paraId="2F1E30FF" w14:textId="77777777" w:rsidR="00FF75AB" w:rsidRDefault="00FF75AB" w:rsidP="00FF75AB">
      <w:pPr>
        <w:pStyle w:val="Default"/>
        <w:pageBreakBefore/>
      </w:pPr>
      <w:r>
        <w:rPr>
          <w:b/>
          <w:bCs/>
        </w:rPr>
        <w:lastRenderedPageBreak/>
        <w:t xml:space="preserve">SZCZEGÓŁY DOTYCZĄCE ORGANIZACJI ZAJĘĆ </w:t>
      </w:r>
    </w:p>
    <w:p w14:paraId="344A6F3E" w14:textId="77777777" w:rsidR="00FF75AB" w:rsidRDefault="00FF75AB" w:rsidP="00FF75AB">
      <w:pPr>
        <w:pStyle w:val="Default"/>
      </w:pPr>
      <w:r>
        <w:rPr>
          <w:b/>
          <w:bCs/>
        </w:rPr>
        <w:t xml:space="preserve">CZAS TRWANIA </w:t>
      </w:r>
    </w:p>
    <w:p w14:paraId="269A77BD" w14:textId="77777777" w:rsidR="00FF75AB" w:rsidRDefault="00FF75AB" w:rsidP="00FF75AB">
      <w:pPr>
        <w:pStyle w:val="Default"/>
      </w:pPr>
      <w:r>
        <w:t xml:space="preserve">90 minut- raz w tygodniu </w:t>
      </w:r>
    </w:p>
    <w:p w14:paraId="0EF05BD0" w14:textId="77777777" w:rsidR="00FF75AB" w:rsidRDefault="00FF75AB" w:rsidP="00FF75AB">
      <w:pPr>
        <w:pStyle w:val="Default"/>
      </w:pPr>
      <w:r>
        <w:rPr>
          <w:b/>
          <w:bCs/>
        </w:rPr>
        <w:t xml:space="preserve">MIEJSCE ZAJĘĆ </w:t>
      </w:r>
    </w:p>
    <w:p w14:paraId="35FEFF59" w14:textId="77777777" w:rsidR="00FF75AB" w:rsidRDefault="00FF75AB" w:rsidP="00FF75AB">
      <w:pPr>
        <w:pStyle w:val="Default"/>
      </w:pPr>
      <w:r>
        <w:t xml:space="preserve">basen kryty </w:t>
      </w:r>
      <w:proofErr w:type="spellStart"/>
      <w:r>
        <w:t>Aqarium</w:t>
      </w:r>
      <w:proofErr w:type="spellEnd"/>
      <w:r>
        <w:t xml:space="preserve"> w Rawie </w:t>
      </w:r>
      <w:proofErr w:type="spellStart"/>
      <w:r>
        <w:t>Maz</w:t>
      </w:r>
      <w:proofErr w:type="spellEnd"/>
      <w:r>
        <w:t>.</w:t>
      </w:r>
    </w:p>
    <w:p w14:paraId="1296C96F" w14:textId="77777777" w:rsidR="00FF75AB" w:rsidRDefault="00FF75AB" w:rsidP="00FF75AB">
      <w:pPr>
        <w:pStyle w:val="Default"/>
      </w:pPr>
      <w:r>
        <w:t xml:space="preserve"> </w:t>
      </w:r>
    </w:p>
    <w:p w14:paraId="3DBA6178" w14:textId="77777777" w:rsidR="00FF75AB" w:rsidRDefault="00FF75AB" w:rsidP="00FF75AB">
      <w:pPr>
        <w:pStyle w:val="Default"/>
      </w:pPr>
      <w:r>
        <w:rPr>
          <w:b/>
          <w:bCs/>
        </w:rPr>
        <w:t xml:space="preserve">CELE ZAJĘĆ </w:t>
      </w:r>
    </w:p>
    <w:p w14:paraId="323A10A3" w14:textId="77777777" w:rsidR="00FF75AB" w:rsidRDefault="00FF75AB" w:rsidP="00FF75AB">
      <w:pPr>
        <w:pStyle w:val="Default"/>
      </w:pPr>
      <w:r>
        <w:rPr>
          <w:b/>
          <w:bCs/>
        </w:rPr>
        <w:t xml:space="preserve">1. Cele ogólne </w:t>
      </w:r>
    </w:p>
    <w:p w14:paraId="789D0119" w14:textId="77777777" w:rsidR="00FF75AB" w:rsidRDefault="00FF75AB" w:rsidP="00FF75AB">
      <w:pPr>
        <w:pStyle w:val="Default"/>
        <w:spacing w:after="55"/>
      </w:pPr>
      <w:r>
        <w:t xml:space="preserve">Zapoznanie się z zasadami bezpieczeństwa w wodzie zarówno własnego jak i innych. </w:t>
      </w:r>
    </w:p>
    <w:p w14:paraId="3A400BA7" w14:textId="77777777" w:rsidR="00FF75AB" w:rsidRDefault="00FF75AB" w:rsidP="00FF75AB">
      <w:pPr>
        <w:pStyle w:val="Default"/>
        <w:spacing w:after="55"/>
      </w:pPr>
      <w:r>
        <w:t>Wszechstronny, harmonijny rozwój organizmu.</w:t>
      </w:r>
    </w:p>
    <w:p w14:paraId="460BCAFA" w14:textId="77777777" w:rsidR="00FF75AB" w:rsidRDefault="00FF75AB" w:rsidP="00FF75AB">
      <w:pPr>
        <w:pStyle w:val="Default"/>
        <w:spacing w:after="55"/>
      </w:pPr>
      <w:r>
        <w:t xml:space="preserve">Uświadomienie dbania o własne zdrowie oraz pobudzenie aktywności w środowisku wodnym. </w:t>
      </w:r>
    </w:p>
    <w:p w14:paraId="4D76B355" w14:textId="77777777" w:rsidR="00FF75AB" w:rsidRDefault="00FF75AB" w:rsidP="00FF75AB">
      <w:pPr>
        <w:pStyle w:val="Default"/>
        <w:spacing w:after="55"/>
      </w:pPr>
      <w:r>
        <w:t xml:space="preserve">Wpajanie prawidłowych nawyków higienicznych. </w:t>
      </w:r>
    </w:p>
    <w:p w14:paraId="5DCAADE7" w14:textId="77777777" w:rsidR="00FF75AB" w:rsidRDefault="00FF75AB" w:rsidP="00FF75AB">
      <w:pPr>
        <w:pStyle w:val="Default"/>
        <w:spacing w:after="55"/>
      </w:pPr>
      <w:r>
        <w:t xml:space="preserve">Nauka pływania elementarnego. </w:t>
      </w:r>
    </w:p>
    <w:p w14:paraId="437E5195" w14:textId="77777777" w:rsidR="00FF75AB" w:rsidRDefault="00FF75AB" w:rsidP="00FF75AB">
      <w:pPr>
        <w:pStyle w:val="Default"/>
      </w:pPr>
      <w:r>
        <w:t>Popularyzacja aktywnego spędzania czasu wolnego.</w:t>
      </w:r>
    </w:p>
    <w:p w14:paraId="600C92B9" w14:textId="77777777" w:rsidR="00FF75AB" w:rsidRDefault="00FF75AB" w:rsidP="00FF75AB">
      <w:pPr>
        <w:pStyle w:val="Default"/>
      </w:pPr>
      <w:r>
        <w:t xml:space="preserve">Przeciwdziałanie wadom postawy </w:t>
      </w:r>
    </w:p>
    <w:p w14:paraId="5D65BBFD" w14:textId="77777777" w:rsidR="00FF75AB" w:rsidRDefault="00FF75AB" w:rsidP="00FF75AB">
      <w:pPr>
        <w:pStyle w:val="Default"/>
      </w:pPr>
      <w:r>
        <w:rPr>
          <w:b/>
          <w:bCs/>
        </w:rPr>
        <w:t xml:space="preserve">2. Cele szczegółowe </w:t>
      </w:r>
    </w:p>
    <w:p w14:paraId="22E9D19F" w14:textId="77777777" w:rsidR="00FF75AB" w:rsidRDefault="00FF75AB" w:rsidP="00FF75AB">
      <w:pPr>
        <w:pStyle w:val="Default"/>
      </w:pPr>
    </w:p>
    <w:p w14:paraId="7F1B8C23" w14:textId="77777777" w:rsidR="00FF75AB" w:rsidRDefault="00FF75AB" w:rsidP="00FF75AB">
      <w:pPr>
        <w:pStyle w:val="Default"/>
        <w:rPr>
          <w:b/>
          <w:bCs/>
        </w:rPr>
      </w:pPr>
      <w:r>
        <w:rPr>
          <w:b/>
          <w:bCs/>
        </w:rPr>
        <w:t xml:space="preserve">W zakresie umiejętności – wyposażenie ucznia w umiejętność : </w:t>
      </w:r>
    </w:p>
    <w:p w14:paraId="5EDC1093" w14:textId="77777777" w:rsidR="00FF75AB" w:rsidRDefault="00FF75AB" w:rsidP="00FF75AB">
      <w:pPr>
        <w:pStyle w:val="Default"/>
        <w:spacing w:after="55"/>
      </w:pPr>
      <w:r>
        <w:t xml:space="preserve">Oswajanie z wodą i ćwiczenia wypornościowe, nurkowanie. </w:t>
      </w:r>
    </w:p>
    <w:p w14:paraId="3B74CCF7" w14:textId="77777777" w:rsidR="00FF75AB" w:rsidRDefault="00FF75AB" w:rsidP="00FF75AB">
      <w:pPr>
        <w:pStyle w:val="Default"/>
        <w:spacing w:after="55"/>
      </w:pPr>
      <w:r>
        <w:t xml:space="preserve">Opanowania podstawowych czynności ruchowych w środowisku wodnym; </w:t>
      </w:r>
    </w:p>
    <w:p w14:paraId="0AE7F959" w14:textId="77777777" w:rsidR="00FF75AB" w:rsidRDefault="00FF75AB" w:rsidP="00FF75AB">
      <w:pPr>
        <w:pStyle w:val="Default"/>
        <w:spacing w:after="55"/>
      </w:pPr>
      <w:r>
        <w:t xml:space="preserve">Orientacji pod powierzchnią wody; </w:t>
      </w:r>
    </w:p>
    <w:p w14:paraId="0055881A" w14:textId="77777777" w:rsidR="00FF75AB" w:rsidRDefault="00FF75AB" w:rsidP="00FF75AB">
      <w:pPr>
        <w:pStyle w:val="Default"/>
        <w:spacing w:after="55"/>
      </w:pPr>
      <w:r>
        <w:t xml:space="preserve">Opanowania specyficznego oddychania w środowisku wodnym; </w:t>
      </w:r>
    </w:p>
    <w:p w14:paraId="6C530CD5" w14:textId="77777777" w:rsidR="00FF75AB" w:rsidRDefault="00FF75AB" w:rsidP="00FF75AB">
      <w:pPr>
        <w:pStyle w:val="Default"/>
        <w:spacing w:after="55"/>
      </w:pPr>
      <w:r>
        <w:t>Opanowanie właściwego reagowania na sytuacje w wodzie zagrażające zdrowiu i życiu</w:t>
      </w:r>
    </w:p>
    <w:p w14:paraId="49203AD8" w14:textId="77777777" w:rsidR="00FF75AB" w:rsidRDefault="00FF75AB" w:rsidP="00FF75AB">
      <w:pPr>
        <w:pStyle w:val="Default"/>
      </w:pPr>
      <w:r>
        <w:t xml:space="preserve">Opanowania elementów techniki pływania. </w:t>
      </w:r>
    </w:p>
    <w:p w14:paraId="747E553F" w14:textId="77777777" w:rsidR="00FF75AB" w:rsidRDefault="00FF75AB" w:rsidP="00FF75AB">
      <w:pPr>
        <w:pStyle w:val="Default"/>
      </w:pPr>
    </w:p>
    <w:p w14:paraId="2D99377E" w14:textId="77777777" w:rsidR="00FF75AB" w:rsidRDefault="00FF75AB" w:rsidP="00FF75AB">
      <w:pPr>
        <w:pStyle w:val="Default"/>
        <w:rPr>
          <w:b/>
          <w:bCs/>
        </w:rPr>
      </w:pPr>
      <w:r>
        <w:rPr>
          <w:b/>
          <w:bCs/>
        </w:rPr>
        <w:t xml:space="preserve">W zakresie wiadomości – zapoznanie ucznia z : </w:t>
      </w:r>
    </w:p>
    <w:p w14:paraId="69F29BF0" w14:textId="77777777" w:rsidR="00FF75AB" w:rsidRDefault="00FF75AB" w:rsidP="00FF75AB">
      <w:pPr>
        <w:pStyle w:val="Default"/>
        <w:spacing w:after="56"/>
      </w:pPr>
      <w:r>
        <w:t xml:space="preserve">Zasadami bezpieczeństwa w wodzie i nad wodą; </w:t>
      </w:r>
    </w:p>
    <w:p w14:paraId="1B5524C0" w14:textId="77777777" w:rsidR="00FF75AB" w:rsidRDefault="00FF75AB" w:rsidP="00FF75AB">
      <w:pPr>
        <w:pStyle w:val="Default"/>
        <w:spacing w:after="56"/>
      </w:pPr>
      <w:r>
        <w:t>Z zabawami i grami z wykorzystaniem elementów pływania;</w:t>
      </w:r>
    </w:p>
    <w:p w14:paraId="2C6F9612" w14:textId="77777777" w:rsidR="00FF75AB" w:rsidRDefault="00FF75AB" w:rsidP="00FF75AB">
      <w:pPr>
        <w:pStyle w:val="Default"/>
        <w:spacing w:after="56"/>
      </w:pPr>
      <w:r>
        <w:t xml:space="preserve">Prawidłowymi nawykami higienicznymi; </w:t>
      </w:r>
    </w:p>
    <w:p w14:paraId="4FDCEC7B" w14:textId="77777777" w:rsidR="00FF75AB" w:rsidRDefault="00FF75AB" w:rsidP="00FF75AB">
      <w:pPr>
        <w:pStyle w:val="Default"/>
        <w:spacing w:after="56"/>
      </w:pPr>
      <w:r>
        <w:t xml:space="preserve">Zasadami zachowania się na pływalni; </w:t>
      </w:r>
    </w:p>
    <w:p w14:paraId="69691082" w14:textId="77777777" w:rsidR="00FF75AB" w:rsidRDefault="00FF75AB" w:rsidP="00FF75AB">
      <w:pPr>
        <w:pStyle w:val="Default"/>
      </w:pPr>
      <w:r>
        <w:t xml:space="preserve">Zagrożeniami na kąpieliskach i sposobami ich zapobiegania. </w:t>
      </w:r>
    </w:p>
    <w:p w14:paraId="7EAB45A8" w14:textId="77777777" w:rsidR="00FF75AB" w:rsidRDefault="00FF75AB" w:rsidP="00FF75AB">
      <w:pPr>
        <w:pStyle w:val="Default"/>
      </w:pPr>
      <w:r>
        <w:t>Sposobami wzywania pomocy oraz numerami alarmowymi.</w:t>
      </w:r>
    </w:p>
    <w:p w14:paraId="0B9C3698" w14:textId="77777777" w:rsidR="00FF75AB" w:rsidRDefault="00FF75AB" w:rsidP="00FF75AB">
      <w:pPr>
        <w:pStyle w:val="Default"/>
      </w:pPr>
    </w:p>
    <w:p w14:paraId="02E722BD" w14:textId="77777777" w:rsidR="00FF75AB" w:rsidRDefault="00FF75AB" w:rsidP="00FF75AB">
      <w:pPr>
        <w:pStyle w:val="Default"/>
      </w:pPr>
      <w:r>
        <w:rPr>
          <w:b/>
          <w:bCs/>
        </w:rPr>
        <w:t xml:space="preserve">W zakresie postaw społecznych : </w:t>
      </w:r>
    </w:p>
    <w:p w14:paraId="782C6501" w14:textId="77777777" w:rsidR="00FF75AB" w:rsidRDefault="00FF75AB" w:rsidP="00FF75AB">
      <w:pPr>
        <w:pStyle w:val="Default"/>
      </w:pPr>
      <w:r>
        <w:t xml:space="preserve">Wyrabianie i rozwijanie społecznych </w:t>
      </w:r>
      <w:proofErr w:type="spellStart"/>
      <w:r>
        <w:t>zachowań</w:t>
      </w:r>
      <w:proofErr w:type="spellEnd"/>
      <w:r>
        <w:t>, samodzielności, odpowiedzialności za zdrowie swoje i innych, współdziałania w grupie, tolerancji, niezależności, sumienności, zdyscyplinowania, systematyczności, poszanowania mienia społecznego. Przestrzegania ustalonych zasad i przepisów postępowania, panuje nad swoimi emocjami.</w:t>
      </w:r>
    </w:p>
    <w:p w14:paraId="5A2BC7FB" w14:textId="77777777" w:rsidR="00FF75AB" w:rsidRDefault="00FF75AB" w:rsidP="00FF75AB">
      <w:pPr>
        <w:pStyle w:val="Default"/>
      </w:pPr>
    </w:p>
    <w:p w14:paraId="5CA3D940" w14:textId="77777777" w:rsidR="00FF75AB" w:rsidRDefault="00FF75AB" w:rsidP="00FF75AB">
      <w:pPr>
        <w:pStyle w:val="Default"/>
      </w:pPr>
      <w:r>
        <w:rPr>
          <w:b/>
          <w:bCs/>
        </w:rPr>
        <w:t xml:space="preserve">FORMY I METODY ZAJĘĆ </w:t>
      </w:r>
    </w:p>
    <w:p w14:paraId="14D249C3" w14:textId="77777777" w:rsidR="00FF75AB" w:rsidRDefault="00FF75AB" w:rsidP="00FF75AB">
      <w:pPr>
        <w:pStyle w:val="Default"/>
      </w:pPr>
      <w:r>
        <w:t xml:space="preserve">Zajęcia z dziećmi w tej grupie wiekowej prowadzone są głównie w formie różnorodnych zabaw i gier ruchowych, przeplatanych ćwiczeniami o charakterze zabawowymi zadaniowym, oraz w formie ścisłej, co w znacznym stopniu może przyspieszyć moment oswojenia się dzieci z wodą.                                                                                                  </w:t>
      </w:r>
      <w:r>
        <w:rPr>
          <w:b/>
          <w:bCs/>
        </w:rPr>
        <w:t xml:space="preserve">ZAŁOŻENIA PROGRAMOWE </w:t>
      </w:r>
    </w:p>
    <w:p w14:paraId="62648BB0" w14:textId="77777777" w:rsidR="00FF75AB" w:rsidRDefault="00FF75AB" w:rsidP="00FF75AB">
      <w:pPr>
        <w:pStyle w:val="Default"/>
      </w:pPr>
      <w:r>
        <w:lastRenderedPageBreak/>
        <w:t xml:space="preserve">Uczniowie klas I-III po zakończeniu  pływania powinni utrzymać się na powierzchni wody z głową wynurzoną i poruszać się za pomocą elementarnych ruchów bez dodatkowych przyborów w postaci deski pływackiej lub "pływaczków". Dzieci powinny być oswojone z wodą i przygotowane do dalszej edukacji z zakresu pływania. </w:t>
      </w:r>
    </w:p>
    <w:p w14:paraId="464FD493" w14:textId="77777777" w:rsidR="00FF75AB" w:rsidRDefault="00FF75AB" w:rsidP="00FF75AB">
      <w:pPr>
        <w:pStyle w:val="Default"/>
      </w:pPr>
      <w:r>
        <w:rPr>
          <w:b/>
          <w:bCs/>
        </w:rPr>
        <w:t xml:space="preserve">PRZEWIDYWANE OSIĄGNIĘCIA </w:t>
      </w:r>
    </w:p>
    <w:p w14:paraId="7F9AEBFB" w14:textId="77777777" w:rsidR="00FF75AB" w:rsidRDefault="00FF75AB" w:rsidP="00FF75AB">
      <w:pPr>
        <w:pStyle w:val="Default"/>
        <w:spacing w:after="25"/>
      </w:pPr>
      <w:r>
        <w:t xml:space="preserve">1. Uczeń opanuje  elementy techniki pływania. </w:t>
      </w:r>
    </w:p>
    <w:p w14:paraId="755C018E" w14:textId="77777777" w:rsidR="00FF75AB" w:rsidRDefault="00FF75AB" w:rsidP="00FF75AB">
      <w:pPr>
        <w:pStyle w:val="Default"/>
        <w:spacing w:after="25"/>
      </w:pPr>
      <w:r>
        <w:t xml:space="preserve">2. Zna zasady i umie bezpiecznie korzystać z pływalni i akwenów wodnych. </w:t>
      </w:r>
    </w:p>
    <w:p w14:paraId="65B48AB6" w14:textId="77777777" w:rsidR="00FF75AB" w:rsidRDefault="00FF75AB" w:rsidP="00FF75AB">
      <w:pPr>
        <w:pStyle w:val="Default"/>
        <w:spacing w:after="25"/>
      </w:pPr>
      <w:r>
        <w:t xml:space="preserve">3. Ma wpojone prawidłowe nawyki higieniczne. </w:t>
      </w:r>
    </w:p>
    <w:p w14:paraId="5A3A5822" w14:textId="77777777" w:rsidR="00FF75AB" w:rsidRDefault="00FF75AB" w:rsidP="00FF75AB">
      <w:pPr>
        <w:pStyle w:val="Default"/>
        <w:spacing w:after="25"/>
      </w:pPr>
      <w:r>
        <w:t xml:space="preserve">4. Zna sposoby aktywnego spędzania czasu wolnego. </w:t>
      </w:r>
    </w:p>
    <w:p w14:paraId="0B53FF66" w14:textId="77777777" w:rsidR="00FF75AB" w:rsidRDefault="00FF75AB" w:rsidP="00FF75AB">
      <w:pPr>
        <w:pStyle w:val="Default"/>
        <w:spacing w:after="25"/>
      </w:pPr>
      <w:r>
        <w:t xml:space="preserve">5. Ma świadomość korzyści zdrowotnych jakie daje pływanie. </w:t>
      </w:r>
    </w:p>
    <w:p w14:paraId="3079A6E0" w14:textId="77777777" w:rsidR="00FF75AB" w:rsidRDefault="00FF75AB" w:rsidP="00FF75AB">
      <w:pPr>
        <w:pStyle w:val="Default"/>
        <w:spacing w:after="25"/>
      </w:pPr>
      <w:r>
        <w:t xml:space="preserve">6. Lepiej poznaje swój organizm. </w:t>
      </w:r>
    </w:p>
    <w:p w14:paraId="4603A967" w14:textId="77777777" w:rsidR="00FF75AB" w:rsidRDefault="00FF75AB" w:rsidP="00FF75AB">
      <w:pPr>
        <w:pStyle w:val="Default"/>
        <w:spacing w:after="25"/>
      </w:pPr>
      <w:r>
        <w:t xml:space="preserve">7. Wszechstronnie rozwinie swój organizm i podniesie ogólną sprawność fizyczną. </w:t>
      </w:r>
    </w:p>
    <w:p w14:paraId="1586BFF1" w14:textId="77777777" w:rsidR="00FF75AB" w:rsidRDefault="00FF75AB" w:rsidP="00FF75AB">
      <w:pPr>
        <w:pStyle w:val="Default"/>
        <w:spacing w:after="25"/>
      </w:pPr>
      <w:r>
        <w:t xml:space="preserve">8. Skoryguje swoją postawę ciała. </w:t>
      </w:r>
    </w:p>
    <w:p w14:paraId="6D7E4D20" w14:textId="77777777" w:rsidR="00FF75AB" w:rsidRDefault="00FF75AB" w:rsidP="00FF75AB">
      <w:pPr>
        <w:pStyle w:val="Default"/>
      </w:pPr>
      <w:r>
        <w:t xml:space="preserve">9. Wyrobi i rozwinie społeczne zachowania. </w:t>
      </w:r>
    </w:p>
    <w:p w14:paraId="2161B6E5" w14:textId="77777777" w:rsidR="00FF75AB" w:rsidRDefault="00FF75AB" w:rsidP="00FF75AB">
      <w:pPr>
        <w:pStyle w:val="Default"/>
      </w:pPr>
    </w:p>
    <w:p w14:paraId="3CB222D1" w14:textId="77777777" w:rsidR="00FF75AB" w:rsidRDefault="00FF75AB" w:rsidP="00FF75AB">
      <w:pPr>
        <w:pStyle w:val="Default"/>
      </w:pPr>
      <w:r>
        <w:rPr>
          <w:b/>
          <w:bCs/>
        </w:rPr>
        <w:t xml:space="preserve">ZAKRES OBOWIĄZKÓW UCZNIA PODCZAS POBYTU NA BASENIE </w:t>
      </w:r>
    </w:p>
    <w:p w14:paraId="18EE8B89" w14:textId="77777777" w:rsidR="00FF75AB" w:rsidRDefault="00FF75AB" w:rsidP="00FF75AB">
      <w:pPr>
        <w:pStyle w:val="Default"/>
        <w:spacing w:after="41"/>
      </w:pPr>
      <w:r>
        <w:t xml:space="preserve">1. Dokładnie zaznajomić się z regulaminem korzystania z pływalni. </w:t>
      </w:r>
    </w:p>
    <w:p w14:paraId="126BD7EC" w14:textId="77777777" w:rsidR="00FF75AB" w:rsidRDefault="00FF75AB" w:rsidP="00FF75AB">
      <w:pPr>
        <w:pStyle w:val="Default"/>
        <w:spacing w:after="41"/>
      </w:pPr>
      <w:r>
        <w:t xml:space="preserve">2. Przestrzegać zasad higieny osobistej. </w:t>
      </w:r>
    </w:p>
    <w:p w14:paraId="4E472158" w14:textId="77777777" w:rsidR="00FF75AB" w:rsidRDefault="00FF75AB" w:rsidP="00FF75AB">
      <w:pPr>
        <w:pStyle w:val="Default"/>
        <w:spacing w:after="41"/>
      </w:pPr>
      <w:r>
        <w:t xml:space="preserve">3. Zachować dyscyplinę w czasie zajęć. </w:t>
      </w:r>
    </w:p>
    <w:p w14:paraId="19D7180B" w14:textId="77777777" w:rsidR="00FF75AB" w:rsidRDefault="00FF75AB" w:rsidP="00FF75AB">
      <w:pPr>
        <w:pStyle w:val="Default"/>
        <w:spacing w:after="41"/>
      </w:pPr>
      <w:r>
        <w:t xml:space="preserve">4. Przestrzegać zakazu samowolnego wchodzenia do wody i opuszczania jej oraz zakazu biegania po obiekcie. </w:t>
      </w:r>
    </w:p>
    <w:p w14:paraId="6BC22720" w14:textId="77777777" w:rsidR="00FF75AB" w:rsidRDefault="00FF75AB" w:rsidP="00FF75AB">
      <w:pPr>
        <w:pStyle w:val="Default"/>
        <w:spacing w:after="41"/>
      </w:pPr>
      <w:r>
        <w:t xml:space="preserve">5. Przestrzegać zakazu przekraczania oznaczonego w wodzie miejsca do ćwiczeń. </w:t>
      </w:r>
    </w:p>
    <w:p w14:paraId="1263DB42" w14:textId="77777777" w:rsidR="00FF75AB" w:rsidRDefault="00FF75AB" w:rsidP="00FF75AB">
      <w:pPr>
        <w:pStyle w:val="Default"/>
      </w:pPr>
      <w:r>
        <w:t xml:space="preserve">6. Znajomości i przestrzegania umownych sygnałów. </w:t>
      </w:r>
    </w:p>
    <w:p w14:paraId="1BDF245B" w14:textId="77777777" w:rsidR="00FF75AB" w:rsidRDefault="00FF75AB" w:rsidP="00FF75AB">
      <w:pPr>
        <w:pStyle w:val="Default"/>
        <w:spacing w:after="55"/>
      </w:pPr>
    </w:p>
    <w:p w14:paraId="698866A0" w14:textId="77777777" w:rsidR="00D51E2C" w:rsidRDefault="00D51E2C"/>
    <w:p w14:paraId="6B912580" w14:textId="77777777" w:rsidR="00B44297" w:rsidRDefault="00B44297"/>
    <w:p w14:paraId="72306DF3" w14:textId="77777777" w:rsidR="00B44297" w:rsidRDefault="00B44297"/>
    <w:p w14:paraId="0AFA5221" w14:textId="77777777" w:rsidR="00B44297" w:rsidRDefault="00B44297"/>
    <w:p w14:paraId="2B648B08" w14:textId="6860E4D5" w:rsidR="00B44297" w:rsidRDefault="00B44297">
      <w:r>
        <w:t xml:space="preserve">                                                                                                              </w:t>
      </w:r>
      <w:r w:rsidR="00BB5B82">
        <w:t>Przemysław Janecki</w:t>
      </w:r>
    </w:p>
    <w:sectPr w:rsidR="00B4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2C"/>
    <w:rsid w:val="00B44297"/>
    <w:rsid w:val="00BB5B82"/>
    <w:rsid w:val="00D51E2C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6642"/>
  <w15:chartTrackingRefBased/>
  <w15:docId w15:val="{76B481F4-C337-42CE-B4B7-6C501EC2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7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Jedwabny</dc:creator>
  <cp:keywords/>
  <dc:description/>
  <cp:lastModifiedBy>przemek janecki</cp:lastModifiedBy>
  <cp:revision>2</cp:revision>
  <dcterms:created xsi:type="dcterms:W3CDTF">2023-10-31T06:35:00Z</dcterms:created>
  <dcterms:modified xsi:type="dcterms:W3CDTF">2023-10-31T06:35:00Z</dcterms:modified>
</cp:coreProperties>
</file>